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A0" w:rsidRDefault="007B787C" w:rsidP="007B787C">
      <w:pPr>
        <w:jc w:val="center"/>
        <w:rPr>
          <w:rFonts w:ascii="Stylish Calligraphy Demo" w:hAnsi="Stylish Calligraphy Demo"/>
          <w:sz w:val="40"/>
          <w:u w:val="single"/>
        </w:rPr>
      </w:pPr>
      <w:bookmarkStart w:id="0" w:name="_GoBack"/>
      <w:bookmarkEnd w:id="0"/>
      <w:r w:rsidRPr="007B787C">
        <w:rPr>
          <w:rFonts w:ascii="Stylish Calligraphy Demo" w:hAnsi="Stylish Calligraphy Demo"/>
          <w:sz w:val="40"/>
          <w:u w:val="single"/>
        </w:rPr>
        <w:t xml:space="preserve">St. Clair County </w:t>
      </w:r>
      <w:r w:rsidR="00200C99">
        <w:rPr>
          <w:rFonts w:ascii="Stylish Calligraphy Demo" w:hAnsi="Stylish Calligraphy Demo"/>
          <w:sz w:val="40"/>
          <w:u w:val="single"/>
        </w:rPr>
        <w:t xml:space="preserve">Legacy of Leadership </w:t>
      </w:r>
      <w:r w:rsidRPr="007B787C">
        <w:rPr>
          <w:rFonts w:ascii="Stylish Calligraphy Demo" w:hAnsi="Stylish Calligraphy Demo"/>
          <w:sz w:val="40"/>
          <w:u w:val="single"/>
        </w:rPr>
        <w:t>Scholarship</w:t>
      </w:r>
    </w:p>
    <w:p w:rsidR="008E198A" w:rsidRPr="00917C7B" w:rsidRDefault="008E198A" w:rsidP="00917C7B">
      <w:pPr>
        <w:pStyle w:val="Heading2"/>
        <w:rPr>
          <w:rFonts w:ascii="Times New Roman" w:hAnsi="Times New Roman"/>
          <w:b/>
          <w:color w:val="auto"/>
          <w:sz w:val="24"/>
          <w:szCs w:val="24"/>
          <w:u w:val="single"/>
        </w:rPr>
      </w:pPr>
      <w:r w:rsidRPr="00917C7B">
        <w:rPr>
          <w:rFonts w:ascii="Times New Roman" w:hAnsi="Times New Roman"/>
          <w:b/>
          <w:color w:val="auto"/>
          <w:sz w:val="24"/>
          <w:szCs w:val="24"/>
          <w:u w:val="single"/>
        </w:rPr>
        <w:t>Purpose:</w:t>
      </w:r>
    </w:p>
    <w:p w:rsidR="00200C99" w:rsidRDefault="008E198A" w:rsidP="007B787C">
      <w:pPr>
        <w:jc w:val="both"/>
        <w:rPr>
          <w:rFonts w:ascii="Times New Roman" w:hAnsi="Times New Roman" w:cs="Times New Roman"/>
          <w:sz w:val="24"/>
          <w:szCs w:val="24"/>
        </w:rPr>
      </w:pPr>
      <w:r w:rsidRPr="00917C7B">
        <w:rPr>
          <w:rFonts w:ascii="Times New Roman" w:hAnsi="Times New Roman" w:cs="Times New Roman"/>
          <w:sz w:val="24"/>
          <w:szCs w:val="24"/>
        </w:rPr>
        <w:t xml:space="preserve"> The</w:t>
      </w:r>
      <w:r w:rsidR="00313B09" w:rsidRPr="00917C7B">
        <w:rPr>
          <w:rFonts w:ascii="Times New Roman" w:hAnsi="Times New Roman" w:cs="Times New Roman"/>
          <w:sz w:val="24"/>
          <w:szCs w:val="24"/>
        </w:rPr>
        <w:t xml:space="preserve"> </w:t>
      </w:r>
      <w:r w:rsidR="00950017">
        <w:rPr>
          <w:rFonts w:ascii="Times New Roman" w:hAnsi="Times New Roman" w:cs="Times New Roman"/>
          <w:sz w:val="24"/>
          <w:szCs w:val="24"/>
        </w:rPr>
        <w:t>Legacy of Leadership</w:t>
      </w:r>
      <w:r w:rsidR="00313B09" w:rsidRPr="00917C7B">
        <w:rPr>
          <w:rFonts w:ascii="Times New Roman" w:hAnsi="Times New Roman" w:cs="Times New Roman"/>
          <w:sz w:val="24"/>
          <w:szCs w:val="24"/>
        </w:rPr>
        <w:t xml:space="preserve"> Scholarship was establis</w:t>
      </w:r>
      <w:r w:rsidR="00594DB5">
        <w:rPr>
          <w:rFonts w:ascii="Times New Roman" w:hAnsi="Times New Roman" w:cs="Times New Roman"/>
          <w:sz w:val="24"/>
          <w:szCs w:val="24"/>
        </w:rPr>
        <w:t>hed to assist a St. Clair area h</w:t>
      </w:r>
      <w:r w:rsidR="00313B09" w:rsidRPr="00917C7B">
        <w:rPr>
          <w:rFonts w:ascii="Times New Roman" w:hAnsi="Times New Roman" w:cs="Times New Roman"/>
          <w:sz w:val="24"/>
          <w:szCs w:val="24"/>
        </w:rPr>
        <w:t xml:space="preserve">igh </w:t>
      </w:r>
      <w:r w:rsidR="00594DB5">
        <w:rPr>
          <w:rFonts w:ascii="Times New Roman" w:hAnsi="Times New Roman" w:cs="Times New Roman"/>
          <w:sz w:val="24"/>
          <w:szCs w:val="24"/>
        </w:rPr>
        <w:t>s</w:t>
      </w:r>
      <w:r w:rsidR="00313B09" w:rsidRPr="00917C7B">
        <w:rPr>
          <w:rFonts w:ascii="Times New Roman" w:hAnsi="Times New Roman" w:cs="Times New Roman"/>
          <w:sz w:val="24"/>
          <w:szCs w:val="24"/>
        </w:rPr>
        <w:t>chool student who</w:t>
      </w:r>
      <w:r w:rsidR="007032DE" w:rsidRPr="00917C7B">
        <w:rPr>
          <w:rFonts w:ascii="Times New Roman" w:hAnsi="Times New Roman" w:cs="Times New Roman"/>
          <w:sz w:val="24"/>
          <w:szCs w:val="24"/>
        </w:rPr>
        <w:t xml:space="preserve"> exhibits </w:t>
      </w:r>
      <w:r w:rsidR="005D154F" w:rsidRPr="00917C7B">
        <w:rPr>
          <w:rFonts w:ascii="Times New Roman" w:hAnsi="Times New Roman" w:cs="Times New Roman"/>
          <w:sz w:val="24"/>
          <w:szCs w:val="24"/>
        </w:rPr>
        <w:t>academic merit, exemplary character</w:t>
      </w:r>
      <w:r w:rsidR="008260A5">
        <w:rPr>
          <w:rFonts w:ascii="Times New Roman" w:hAnsi="Times New Roman" w:cs="Times New Roman"/>
          <w:sz w:val="24"/>
          <w:szCs w:val="24"/>
        </w:rPr>
        <w:t xml:space="preserve"> and integrity</w:t>
      </w:r>
      <w:r w:rsidR="005D154F" w:rsidRPr="00917C7B">
        <w:rPr>
          <w:rFonts w:ascii="Times New Roman" w:hAnsi="Times New Roman" w:cs="Times New Roman"/>
          <w:sz w:val="24"/>
          <w:szCs w:val="24"/>
        </w:rPr>
        <w:t xml:space="preserve">, </w:t>
      </w:r>
      <w:r w:rsidR="007032DE" w:rsidRPr="00917C7B">
        <w:rPr>
          <w:rFonts w:ascii="Times New Roman" w:hAnsi="Times New Roman" w:cs="Times New Roman"/>
          <w:sz w:val="24"/>
          <w:szCs w:val="24"/>
        </w:rPr>
        <w:t xml:space="preserve">exceptional </w:t>
      </w:r>
      <w:r w:rsidR="008260A5">
        <w:rPr>
          <w:rFonts w:ascii="Times New Roman" w:hAnsi="Times New Roman" w:cs="Times New Roman"/>
          <w:sz w:val="24"/>
          <w:szCs w:val="24"/>
        </w:rPr>
        <w:t xml:space="preserve">history of school and community </w:t>
      </w:r>
      <w:r w:rsidR="00200C99">
        <w:rPr>
          <w:rFonts w:ascii="Times New Roman" w:hAnsi="Times New Roman" w:cs="Times New Roman"/>
          <w:sz w:val="24"/>
          <w:szCs w:val="24"/>
        </w:rPr>
        <w:t>involvement with</w:t>
      </w:r>
      <w:r w:rsidR="008260A5">
        <w:rPr>
          <w:rFonts w:ascii="Times New Roman" w:hAnsi="Times New Roman" w:cs="Times New Roman"/>
          <w:sz w:val="24"/>
          <w:szCs w:val="24"/>
        </w:rPr>
        <w:t xml:space="preserve"> experience gained in leadership development.</w:t>
      </w:r>
      <w:r w:rsidR="00200C99">
        <w:rPr>
          <w:rFonts w:ascii="Times New Roman" w:hAnsi="Times New Roman" w:cs="Times New Roman"/>
          <w:sz w:val="24"/>
          <w:szCs w:val="24"/>
        </w:rPr>
        <w:t xml:space="preserve"> </w:t>
      </w:r>
    </w:p>
    <w:p w:rsidR="008E198A" w:rsidRDefault="00917C7B" w:rsidP="007B787C">
      <w:pPr>
        <w:jc w:val="both"/>
        <w:rPr>
          <w:rFonts w:ascii="Times New Roman" w:hAnsi="Times New Roman" w:cs="Times New Roman"/>
          <w:i/>
          <w:sz w:val="24"/>
          <w:szCs w:val="24"/>
        </w:rPr>
      </w:pPr>
      <w:r w:rsidRPr="00917C7B">
        <w:rPr>
          <w:rFonts w:ascii="Times New Roman" w:hAnsi="Times New Roman" w:cs="Times New Roman"/>
          <w:i/>
          <w:sz w:val="24"/>
          <w:szCs w:val="24"/>
        </w:rPr>
        <w:t xml:space="preserve">The primary goal of the </w:t>
      </w:r>
      <w:r w:rsidR="00200C99">
        <w:rPr>
          <w:rFonts w:ascii="Times New Roman" w:hAnsi="Times New Roman" w:cs="Times New Roman"/>
          <w:i/>
          <w:sz w:val="24"/>
          <w:szCs w:val="24"/>
        </w:rPr>
        <w:t>scholarship is to</w:t>
      </w:r>
      <w:r w:rsidRPr="00917C7B">
        <w:rPr>
          <w:rFonts w:ascii="Times New Roman" w:hAnsi="Times New Roman" w:cs="Times New Roman"/>
          <w:i/>
          <w:sz w:val="24"/>
          <w:szCs w:val="24"/>
        </w:rPr>
        <w:t xml:space="preserve"> identify students who demonstrate high academic achievement and leadership with </w:t>
      </w:r>
      <w:r w:rsidR="00200C99" w:rsidRPr="00917C7B">
        <w:rPr>
          <w:rFonts w:ascii="Times New Roman" w:hAnsi="Times New Roman" w:cs="Times New Roman"/>
          <w:i/>
          <w:sz w:val="24"/>
          <w:szCs w:val="24"/>
        </w:rPr>
        <w:t>a</w:t>
      </w:r>
      <w:r w:rsidRPr="00917C7B">
        <w:rPr>
          <w:rFonts w:ascii="Times New Roman" w:hAnsi="Times New Roman" w:cs="Times New Roman"/>
          <w:i/>
          <w:sz w:val="24"/>
          <w:szCs w:val="24"/>
        </w:rPr>
        <w:t xml:space="preserve"> desire to assist their community with their unique talents.</w:t>
      </w:r>
    </w:p>
    <w:p w:rsidR="00BC297F" w:rsidRDefault="00F2067C" w:rsidP="007B787C">
      <w:pPr>
        <w:jc w:val="both"/>
        <w:rPr>
          <w:rFonts w:ascii="Times New Roman" w:hAnsi="Times New Roman" w:cs="Times New Roman"/>
          <w:i/>
          <w:sz w:val="24"/>
          <w:szCs w:val="24"/>
        </w:rPr>
      </w:pPr>
      <w:r w:rsidRPr="00BC297F">
        <w:rPr>
          <w:rFonts w:ascii="Times New Roman" w:hAnsi="Times New Roman" w:cs="Times New Roman"/>
          <w:sz w:val="24"/>
          <w:szCs w:val="24"/>
        </w:rPr>
        <w:t xml:space="preserve">The in-kind scholarship provided by Jefferson State </w:t>
      </w:r>
      <w:r w:rsidR="00BC297F" w:rsidRPr="00BC297F">
        <w:rPr>
          <w:rFonts w:ascii="Times New Roman" w:hAnsi="Times New Roman" w:cs="Times New Roman"/>
          <w:sz w:val="24"/>
          <w:szCs w:val="24"/>
        </w:rPr>
        <w:t>Community College is valued at $11,544.00 and is eligible for renewal at the end of the first academic year should the recipient continues to meet the terms of eligibility.</w:t>
      </w:r>
      <w:r w:rsidR="00BC297F">
        <w:rPr>
          <w:rFonts w:ascii="Times New Roman" w:hAnsi="Times New Roman" w:cs="Times New Roman"/>
          <w:i/>
          <w:sz w:val="24"/>
          <w:szCs w:val="24"/>
        </w:rPr>
        <w:t xml:space="preserve"> A book stipend will be provided based on the availability  of funds .</w:t>
      </w:r>
      <w:r w:rsidR="00AC24A0">
        <w:rPr>
          <w:rFonts w:ascii="Times New Roman" w:hAnsi="Times New Roman" w:cs="Times New Roman"/>
          <w:i/>
          <w:sz w:val="24"/>
          <w:szCs w:val="24"/>
        </w:rPr>
        <w:t xml:space="preserve"> </w:t>
      </w:r>
    </w:p>
    <w:p w:rsidR="00917C7B" w:rsidRPr="00917C7B" w:rsidRDefault="00917C7B" w:rsidP="007B787C">
      <w:pPr>
        <w:jc w:val="both"/>
        <w:rPr>
          <w:rFonts w:ascii="Times New Roman" w:hAnsi="Times New Roman" w:cs="Times New Roman"/>
          <w:sz w:val="24"/>
          <w:szCs w:val="24"/>
        </w:rPr>
      </w:pPr>
      <w:r w:rsidRPr="00917C7B">
        <w:rPr>
          <w:rFonts w:ascii="Times New Roman" w:hAnsi="Times New Roman" w:cs="Times New Roman"/>
          <w:sz w:val="24"/>
          <w:szCs w:val="24"/>
        </w:rPr>
        <w:t xml:space="preserve">To be eligible, the candidates </w:t>
      </w:r>
      <w:r w:rsidR="00200C99" w:rsidRPr="00917C7B">
        <w:rPr>
          <w:rFonts w:ascii="Times New Roman" w:hAnsi="Times New Roman" w:cs="Times New Roman"/>
          <w:sz w:val="24"/>
          <w:szCs w:val="24"/>
        </w:rPr>
        <w:t>must</w:t>
      </w:r>
      <w:r w:rsidR="00BC297F">
        <w:rPr>
          <w:rFonts w:ascii="Times New Roman" w:hAnsi="Times New Roman" w:cs="Times New Roman"/>
          <w:sz w:val="24"/>
          <w:szCs w:val="24"/>
        </w:rPr>
        <w:t xml:space="preserve"> meet the following criteria</w:t>
      </w:r>
      <w:r w:rsidR="00200C99" w:rsidRPr="00917C7B">
        <w:rPr>
          <w:rFonts w:ascii="Times New Roman" w:hAnsi="Times New Roman" w:cs="Times New Roman"/>
          <w:sz w:val="24"/>
          <w:szCs w:val="24"/>
        </w:rPr>
        <w:t>:</w:t>
      </w:r>
    </w:p>
    <w:p w:rsidR="00917C7B" w:rsidRPr="00917C7B" w:rsidRDefault="00BC297F" w:rsidP="00917C7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917C7B" w:rsidRPr="00917C7B">
        <w:rPr>
          <w:rFonts w:ascii="Times New Roman" w:hAnsi="Times New Roman" w:cs="Times New Roman"/>
          <w:sz w:val="24"/>
          <w:szCs w:val="24"/>
        </w:rPr>
        <w:t xml:space="preserve"> U.S. citizen or a permanent resident;</w:t>
      </w:r>
    </w:p>
    <w:p w:rsidR="00917C7B" w:rsidRDefault="00917C7B" w:rsidP="00917C7B">
      <w:pPr>
        <w:pStyle w:val="ListParagraph"/>
        <w:numPr>
          <w:ilvl w:val="0"/>
          <w:numId w:val="3"/>
        </w:numPr>
        <w:jc w:val="both"/>
        <w:rPr>
          <w:rFonts w:ascii="Times New Roman" w:hAnsi="Times New Roman" w:cs="Times New Roman"/>
          <w:sz w:val="24"/>
          <w:szCs w:val="24"/>
        </w:rPr>
      </w:pPr>
      <w:r w:rsidRPr="00917C7B">
        <w:rPr>
          <w:rFonts w:ascii="Times New Roman" w:hAnsi="Times New Roman" w:cs="Times New Roman"/>
          <w:sz w:val="24"/>
          <w:szCs w:val="24"/>
        </w:rPr>
        <w:t>a resident of St.</w:t>
      </w:r>
      <w:r>
        <w:rPr>
          <w:rFonts w:ascii="Times New Roman" w:hAnsi="Times New Roman" w:cs="Times New Roman"/>
          <w:sz w:val="24"/>
          <w:szCs w:val="24"/>
        </w:rPr>
        <w:t xml:space="preserve"> </w:t>
      </w:r>
      <w:r w:rsidRPr="00917C7B">
        <w:rPr>
          <w:rFonts w:ascii="Times New Roman" w:hAnsi="Times New Roman" w:cs="Times New Roman"/>
          <w:sz w:val="24"/>
          <w:szCs w:val="24"/>
        </w:rPr>
        <w:t xml:space="preserve">Clair County </w:t>
      </w:r>
    </w:p>
    <w:p w:rsidR="008B533F" w:rsidRPr="00806BBB" w:rsidRDefault="008B533F" w:rsidP="00806BBB">
      <w:pPr>
        <w:pStyle w:val="ListParagraph"/>
        <w:numPr>
          <w:ilvl w:val="0"/>
          <w:numId w:val="3"/>
        </w:numPr>
        <w:jc w:val="both"/>
        <w:rPr>
          <w:rFonts w:ascii="Times New Roman" w:hAnsi="Times New Roman" w:cs="Times New Roman"/>
          <w:sz w:val="24"/>
          <w:szCs w:val="24"/>
        </w:rPr>
      </w:pPr>
      <w:r w:rsidRPr="00806BBB">
        <w:rPr>
          <w:rFonts w:ascii="Times New Roman" w:hAnsi="Times New Roman" w:cs="Times New Roman"/>
          <w:sz w:val="24"/>
          <w:szCs w:val="24"/>
        </w:rPr>
        <w:t xml:space="preserve">a graduate of a St. Clair area high school </w:t>
      </w:r>
    </w:p>
    <w:p w:rsidR="00917C7B" w:rsidRDefault="008B533F" w:rsidP="00917C7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2.5 </w:t>
      </w:r>
      <w:r w:rsidR="00BC297F">
        <w:rPr>
          <w:rFonts w:ascii="Times New Roman" w:hAnsi="Times New Roman" w:cs="Times New Roman"/>
          <w:sz w:val="24"/>
          <w:szCs w:val="24"/>
        </w:rPr>
        <w:t>Grade Point Average (</w:t>
      </w:r>
      <w:r>
        <w:rPr>
          <w:rFonts w:ascii="Times New Roman" w:hAnsi="Times New Roman" w:cs="Times New Roman"/>
          <w:sz w:val="24"/>
          <w:szCs w:val="24"/>
        </w:rPr>
        <w:t>GPA</w:t>
      </w:r>
      <w:r w:rsidR="00BC297F">
        <w:rPr>
          <w:rFonts w:ascii="Times New Roman" w:hAnsi="Times New Roman" w:cs="Times New Roman"/>
          <w:sz w:val="24"/>
          <w:szCs w:val="24"/>
        </w:rPr>
        <w:t>)</w:t>
      </w:r>
    </w:p>
    <w:p w:rsidR="00D92DBD" w:rsidRDefault="00BC297F" w:rsidP="00917C7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Participate in the upcoming</w:t>
      </w:r>
      <w:r w:rsidR="00D92DBD">
        <w:rPr>
          <w:rFonts w:ascii="Times New Roman" w:hAnsi="Times New Roman" w:cs="Times New Roman"/>
          <w:sz w:val="24"/>
          <w:szCs w:val="24"/>
        </w:rPr>
        <w:t xml:space="preserve"> Leadership </w:t>
      </w:r>
      <w:r w:rsidR="00632468">
        <w:rPr>
          <w:rFonts w:ascii="Times New Roman" w:hAnsi="Times New Roman" w:cs="Times New Roman"/>
          <w:sz w:val="24"/>
          <w:szCs w:val="24"/>
        </w:rPr>
        <w:t>St. Clair County Class</w:t>
      </w:r>
    </w:p>
    <w:p w:rsidR="00AC24A0" w:rsidRDefault="00BC297F" w:rsidP="00917C7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AC24A0">
        <w:rPr>
          <w:rFonts w:ascii="Times New Roman" w:hAnsi="Times New Roman" w:cs="Times New Roman"/>
          <w:sz w:val="24"/>
          <w:szCs w:val="24"/>
        </w:rPr>
        <w:t>dmitted</w:t>
      </w:r>
      <w:r>
        <w:rPr>
          <w:rFonts w:ascii="Times New Roman" w:hAnsi="Times New Roman" w:cs="Times New Roman"/>
          <w:sz w:val="24"/>
          <w:szCs w:val="24"/>
        </w:rPr>
        <w:t xml:space="preserve"> for the upcoming semester to</w:t>
      </w:r>
      <w:r w:rsidR="00AC24A0">
        <w:rPr>
          <w:rFonts w:ascii="Times New Roman" w:hAnsi="Times New Roman" w:cs="Times New Roman"/>
          <w:sz w:val="24"/>
          <w:szCs w:val="24"/>
        </w:rPr>
        <w:t xml:space="preserve"> Jefferson State Community College</w:t>
      </w:r>
    </w:p>
    <w:p w:rsidR="00917C7B" w:rsidRPr="00917C7B" w:rsidRDefault="00BC297F" w:rsidP="00917C7B">
      <w:pPr>
        <w:pStyle w:val="NormalWeb"/>
        <w:rPr>
          <w:lang/>
        </w:rPr>
      </w:pPr>
      <w:r>
        <w:rPr>
          <w:lang/>
        </w:rPr>
        <w:t>The Selection Committee will consider</w:t>
      </w:r>
      <w:r w:rsidR="00917C7B" w:rsidRPr="00917C7B">
        <w:rPr>
          <w:lang/>
        </w:rPr>
        <w:t xml:space="preserve"> demonstrated achievement as well as evidence of future potential. </w:t>
      </w:r>
      <w:r w:rsidR="00632468">
        <w:rPr>
          <w:lang/>
        </w:rPr>
        <w:t>Scholarship applicants must</w:t>
      </w:r>
      <w:r w:rsidR="00917C7B" w:rsidRPr="00917C7B">
        <w:rPr>
          <w:lang/>
        </w:rPr>
        <w:t xml:space="preserve"> exhibit the following </w:t>
      </w:r>
      <w:r w:rsidR="00632468">
        <w:rPr>
          <w:lang/>
        </w:rPr>
        <w:t>criteria:</w:t>
      </w:r>
    </w:p>
    <w:p w:rsidR="00917C7B" w:rsidRPr="00632468" w:rsidRDefault="00917C7B" w:rsidP="00632468">
      <w:pPr>
        <w:pStyle w:val="Subtitle"/>
        <w:rPr>
          <w:lang/>
        </w:rPr>
      </w:pPr>
      <w:r w:rsidRPr="00632468">
        <w:rPr>
          <w:lang/>
        </w:rPr>
        <w:t>Scholarship</w:t>
      </w:r>
    </w:p>
    <w:p w:rsidR="00917C7B" w:rsidRPr="00917C7B" w:rsidRDefault="00917C7B" w:rsidP="00917C7B">
      <w:pPr>
        <w:numPr>
          <w:ilvl w:val="0"/>
          <w:numId w:val="4"/>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Desire to master subjects and seek learning experiences outside the classroom;</w:t>
      </w:r>
    </w:p>
    <w:p w:rsidR="00917C7B" w:rsidRPr="00917C7B" w:rsidRDefault="00917C7B" w:rsidP="00917C7B">
      <w:pPr>
        <w:numPr>
          <w:ilvl w:val="0"/>
          <w:numId w:val="4"/>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Take the most challenging courses available at their high schools;</w:t>
      </w:r>
    </w:p>
    <w:p w:rsidR="00632468" w:rsidRPr="00632468" w:rsidRDefault="00917C7B" w:rsidP="00632468">
      <w:pPr>
        <w:numPr>
          <w:ilvl w:val="0"/>
          <w:numId w:val="4"/>
        </w:numPr>
        <w:spacing w:before="100" w:beforeAutospacing="1" w:after="100" w:afterAutospacing="1" w:line="240" w:lineRule="auto"/>
        <w:rPr>
          <w:rFonts w:ascii="Times New Roman" w:hAnsi="Times New Roman" w:cs="Times New Roman"/>
          <w:b/>
          <w:u w:val="single"/>
          <w:lang/>
        </w:rPr>
      </w:pPr>
      <w:r w:rsidRPr="00917C7B">
        <w:rPr>
          <w:rFonts w:ascii="Times New Roman" w:hAnsi="Times New Roman" w:cs="Times New Roman"/>
          <w:sz w:val="24"/>
          <w:szCs w:val="24"/>
          <w:lang/>
        </w:rPr>
        <w:t>Have excellent academic standing and strong standardized test scores</w:t>
      </w:r>
    </w:p>
    <w:p w:rsidR="00917C7B" w:rsidRPr="008260A5" w:rsidRDefault="00917C7B" w:rsidP="00632468">
      <w:pPr>
        <w:pStyle w:val="Subtitle"/>
        <w:rPr>
          <w:lang/>
        </w:rPr>
      </w:pPr>
      <w:r w:rsidRPr="008260A5">
        <w:rPr>
          <w:lang/>
        </w:rPr>
        <w:t>Leadership</w:t>
      </w:r>
    </w:p>
    <w:p w:rsidR="00632468" w:rsidRPr="00632468" w:rsidRDefault="00917C7B" w:rsidP="00632468">
      <w:pPr>
        <w:numPr>
          <w:ilvl w:val="0"/>
          <w:numId w:val="5"/>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Assume formal leadership roles such as team captain, student body president, and other elected officer positions in the school or community, OR show exceptional success or aptitude in endeavors such as music, art, creative writing, or mathematics;</w:t>
      </w:r>
    </w:p>
    <w:p w:rsidR="00917C7B" w:rsidRPr="00917C7B" w:rsidRDefault="00632468" w:rsidP="00917C7B">
      <w:pPr>
        <w:numPr>
          <w:ilvl w:val="0"/>
          <w:numId w:val="5"/>
        </w:numPr>
        <w:spacing w:before="100" w:beforeAutospacing="1" w:after="100" w:afterAutospacing="1" w:line="240" w:lineRule="auto"/>
        <w:rPr>
          <w:rFonts w:ascii="Times New Roman" w:hAnsi="Times New Roman" w:cs="Times New Roman"/>
          <w:sz w:val="24"/>
          <w:szCs w:val="24"/>
          <w:lang/>
        </w:rPr>
      </w:pPr>
      <w:r>
        <w:rPr>
          <w:rFonts w:ascii="Times New Roman" w:hAnsi="Times New Roman" w:cs="Times New Roman"/>
          <w:sz w:val="24"/>
          <w:szCs w:val="24"/>
          <w:lang/>
        </w:rPr>
        <w:t>I</w:t>
      </w:r>
      <w:r w:rsidR="00917C7B" w:rsidRPr="00917C7B">
        <w:rPr>
          <w:rFonts w:ascii="Times New Roman" w:hAnsi="Times New Roman" w:cs="Times New Roman"/>
          <w:sz w:val="24"/>
          <w:szCs w:val="24"/>
          <w:lang/>
        </w:rPr>
        <w:t>nfluence and support others by setting good examples; and</w:t>
      </w:r>
    </w:p>
    <w:p w:rsidR="00917C7B" w:rsidRPr="00917C7B" w:rsidRDefault="00632468" w:rsidP="00917C7B">
      <w:pPr>
        <w:numPr>
          <w:ilvl w:val="0"/>
          <w:numId w:val="5"/>
        </w:numPr>
        <w:spacing w:before="100" w:beforeAutospacing="1" w:after="100" w:afterAutospacing="1" w:line="240" w:lineRule="auto"/>
        <w:rPr>
          <w:rFonts w:ascii="Times New Roman" w:hAnsi="Times New Roman" w:cs="Times New Roman"/>
          <w:sz w:val="24"/>
          <w:szCs w:val="24"/>
          <w:lang/>
        </w:rPr>
      </w:pPr>
      <w:r>
        <w:rPr>
          <w:rFonts w:ascii="Times New Roman" w:hAnsi="Times New Roman" w:cs="Times New Roman"/>
          <w:sz w:val="24"/>
          <w:szCs w:val="24"/>
          <w:lang/>
        </w:rPr>
        <w:t>C</w:t>
      </w:r>
      <w:r w:rsidR="00917C7B" w:rsidRPr="00917C7B">
        <w:rPr>
          <w:rFonts w:ascii="Times New Roman" w:hAnsi="Times New Roman" w:cs="Times New Roman"/>
          <w:sz w:val="24"/>
          <w:szCs w:val="24"/>
          <w:lang/>
        </w:rPr>
        <w:t>hampion new, original ideas.</w:t>
      </w:r>
    </w:p>
    <w:p w:rsidR="00917C7B" w:rsidRPr="008260A5" w:rsidRDefault="00917C7B" w:rsidP="00632468">
      <w:pPr>
        <w:pStyle w:val="Subtitle"/>
        <w:rPr>
          <w:lang/>
        </w:rPr>
      </w:pPr>
      <w:r w:rsidRPr="008260A5">
        <w:rPr>
          <w:lang/>
        </w:rPr>
        <w:t>Service</w:t>
      </w:r>
    </w:p>
    <w:p w:rsidR="00917C7B" w:rsidRPr="00917C7B" w:rsidRDefault="00917C7B" w:rsidP="00917C7B">
      <w:pPr>
        <w:numPr>
          <w:ilvl w:val="0"/>
          <w:numId w:val="6"/>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Show concern for others by identifying needs and working to meet them; and</w:t>
      </w:r>
    </w:p>
    <w:p w:rsidR="00917C7B" w:rsidRPr="00917C7B" w:rsidRDefault="00917C7B" w:rsidP="00917C7B">
      <w:pPr>
        <w:numPr>
          <w:ilvl w:val="0"/>
          <w:numId w:val="6"/>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Find a way to improve life for those around them.</w:t>
      </w:r>
    </w:p>
    <w:p w:rsidR="00917C7B" w:rsidRPr="00632468" w:rsidRDefault="00917C7B" w:rsidP="00632468">
      <w:pPr>
        <w:pStyle w:val="Subtitle"/>
      </w:pPr>
      <w:r w:rsidRPr="00632468">
        <w:rPr>
          <w:rStyle w:val="SubtitleChar"/>
        </w:rPr>
        <w:lastRenderedPageBreak/>
        <w:t>Characte</w:t>
      </w:r>
      <w:r w:rsidRPr="00632468">
        <w:t>r</w:t>
      </w:r>
    </w:p>
    <w:p w:rsidR="00917C7B" w:rsidRPr="00917C7B" w:rsidRDefault="00917C7B" w:rsidP="00917C7B">
      <w:pPr>
        <w:numPr>
          <w:ilvl w:val="0"/>
          <w:numId w:val="7"/>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Set positive examples for others and have the p</w:t>
      </w:r>
      <w:r w:rsidR="00632468">
        <w:rPr>
          <w:rFonts w:ascii="Times New Roman" w:hAnsi="Times New Roman" w:cs="Times New Roman"/>
          <w:sz w:val="24"/>
          <w:szCs w:val="24"/>
          <w:lang/>
        </w:rPr>
        <w:t>ersonal fortitude and integrity.</w:t>
      </w:r>
    </w:p>
    <w:p w:rsidR="00682139" w:rsidRDefault="00917C7B" w:rsidP="00682139">
      <w:pPr>
        <w:numPr>
          <w:ilvl w:val="0"/>
          <w:numId w:val="7"/>
        </w:numPr>
        <w:spacing w:before="100" w:beforeAutospacing="1" w:after="100" w:afterAutospacing="1" w:line="240" w:lineRule="auto"/>
        <w:rPr>
          <w:rFonts w:ascii="Times New Roman" w:hAnsi="Times New Roman" w:cs="Times New Roman"/>
          <w:sz w:val="24"/>
          <w:szCs w:val="24"/>
          <w:lang/>
        </w:rPr>
      </w:pPr>
      <w:r w:rsidRPr="00917C7B">
        <w:rPr>
          <w:rFonts w:ascii="Times New Roman" w:hAnsi="Times New Roman" w:cs="Times New Roman"/>
          <w:sz w:val="24"/>
          <w:szCs w:val="24"/>
          <w:lang/>
        </w:rPr>
        <w:t>Demonstrate the highest levels of integrity, honesty, and conscientiousness.</w:t>
      </w:r>
    </w:p>
    <w:p w:rsidR="00682139" w:rsidRPr="00682139" w:rsidRDefault="0030685E" w:rsidP="00682139">
      <w:pPr>
        <w:pStyle w:val="Subtitle"/>
        <w:rPr>
          <w:rStyle w:val="SubtleEmphasis"/>
        </w:rPr>
      </w:pPr>
      <w:r>
        <w:rPr>
          <w:rStyle w:val="SubtleEmphasis"/>
        </w:rPr>
        <w:t>To apply students should submit the following:</w:t>
      </w:r>
    </w:p>
    <w:p w:rsidR="00682139" w:rsidRDefault="00682139" w:rsidP="00950017">
      <w:pPr>
        <w:pStyle w:val="ListParagraph"/>
        <w:numPr>
          <w:ilvl w:val="0"/>
          <w:numId w:val="9"/>
        </w:numPr>
        <w:spacing w:before="100" w:beforeAutospacing="1" w:after="100" w:afterAutospacing="1" w:line="36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30685E">
        <w:rPr>
          <w:rFonts w:ascii="Times New Roman" w:hAnsi="Times New Roman" w:cs="Times New Roman"/>
          <w:sz w:val="24"/>
          <w:szCs w:val="24"/>
          <w:lang/>
        </w:rPr>
        <w:t>Legacy of Leadership Scholarship application.</w:t>
      </w:r>
    </w:p>
    <w:p w:rsidR="0030685E" w:rsidRPr="007E11E6" w:rsidRDefault="00950017" w:rsidP="00950017">
      <w:pPr>
        <w:pStyle w:val="ListParagraph"/>
        <w:numPr>
          <w:ilvl w:val="0"/>
          <w:numId w:val="9"/>
        </w:numPr>
        <w:spacing w:before="100" w:beforeAutospacing="1" w:after="100" w:afterAutospacing="1" w:line="360" w:lineRule="auto"/>
        <w:rPr>
          <w:rFonts w:ascii="Times New Roman" w:hAnsi="Times New Roman" w:cs="Times New Roman"/>
          <w:b/>
          <w:i/>
          <w:sz w:val="24"/>
          <w:szCs w:val="24"/>
          <w:lang/>
        </w:rPr>
      </w:pPr>
      <w:r>
        <w:rPr>
          <w:rFonts w:ascii="Times New Roman" w:hAnsi="Times New Roman" w:cs="Times New Roman"/>
          <w:sz w:val="24"/>
          <w:szCs w:val="24"/>
          <w:lang/>
        </w:rPr>
        <w:t xml:space="preserve"> Two letters of recommendation</w:t>
      </w:r>
      <w:r w:rsidR="00B75FE8">
        <w:rPr>
          <w:rFonts w:ascii="Times New Roman" w:hAnsi="Times New Roman" w:cs="Times New Roman"/>
          <w:sz w:val="24"/>
          <w:szCs w:val="24"/>
          <w:lang/>
        </w:rPr>
        <w:t xml:space="preserve">; Applicants should obtain one statement from an instructor or school official who is familiar with your academic work. The other statement should be provided by an </w:t>
      </w:r>
      <w:r w:rsidR="007E11E6">
        <w:rPr>
          <w:rFonts w:ascii="Times New Roman" w:hAnsi="Times New Roman" w:cs="Times New Roman"/>
          <w:sz w:val="24"/>
          <w:szCs w:val="24"/>
          <w:lang/>
        </w:rPr>
        <w:t>adult(non</w:t>
      </w:r>
      <w:r w:rsidR="00B75FE8">
        <w:rPr>
          <w:rFonts w:ascii="Times New Roman" w:hAnsi="Times New Roman" w:cs="Times New Roman"/>
          <w:sz w:val="24"/>
          <w:szCs w:val="24"/>
          <w:lang/>
        </w:rPr>
        <w:t xml:space="preserve">- relative) who can </w:t>
      </w:r>
      <w:r>
        <w:rPr>
          <w:rFonts w:ascii="Times New Roman" w:hAnsi="Times New Roman" w:cs="Times New Roman"/>
          <w:sz w:val="24"/>
          <w:szCs w:val="24"/>
          <w:lang/>
        </w:rPr>
        <w:t xml:space="preserve"> attest to your community involvement, educational achievements and leadership ability.</w:t>
      </w:r>
      <w:r w:rsidR="007E11E6">
        <w:rPr>
          <w:rFonts w:ascii="Times New Roman" w:hAnsi="Times New Roman" w:cs="Times New Roman"/>
          <w:sz w:val="24"/>
          <w:szCs w:val="24"/>
          <w:lang/>
        </w:rPr>
        <w:t xml:space="preserve"> </w:t>
      </w:r>
      <w:r w:rsidR="007E11E6" w:rsidRPr="007E11E6">
        <w:rPr>
          <w:rFonts w:ascii="Times New Roman" w:hAnsi="Times New Roman" w:cs="Times New Roman"/>
          <w:b/>
          <w:i/>
          <w:sz w:val="24"/>
          <w:szCs w:val="24"/>
          <w:lang/>
        </w:rPr>
        <w:t>Letters should be attached with your application.</w:t>
      </w:r>
    </w:p>
    <w:p w:rsidR="00950017" w:rsidRPr="00FA30BE" w:rsidRDefault="00BC297F" w:rsidP="00FA30BE">
      <w:pPr>
        <w:pStyle w:val="ListParagraph"/>
        <w:numPr>
          <w:ilvl w:val="0"/>
          <w:numId w:val="9"/>
        </w:numPr>
        <w:spacing w:before="100" w:beforeAutospacing="1" w:after="100" w:afterAutospacing="1" w:line="360" w:lineRule="auto"/>
        <w:rPr>
          <w:rFonts w:ascii="Times New Roman" w:hAnsi="Times New Roman" w:cs="Times New Roman"/>
          <w:sz w:val="24"/>
          <w:szCs w:val="24"/>
          <w:lang/>
        </w:rPr>
      </w:pPr>
      <w:r>
        <w:rPr>
          <w:rFonts w:ascii="Times New Roman" w:hAnsi="Times New Roman" w:cs="Times New Roman"/>
          <w:sz w:val="24"/>
          <w:szCs w:val="24"/>
          <w:lang/>
        </w:rPr>
        <w:t xml:space="preserve">A </w:t>
      </w:r>
      <w:r w:rsidR="00950017">
        <w:rPr>
          <w:rFonts w:ascii="Times New Roman" w:hAnsi="Times New Roman" w:cs="Times New Roman"/>
          <w:sz w:val="24"/>
          <w:szCs w:val="24"/>
          <w:lang/>
        </w:rPr>
        <w:t xml:space="preserve">500 word or less essay </w:t>
      </w:r>
      <w:r>
        <w:rPr>
          <w:rFonts w:ascii="Times New Roman" w:hAnsi="Times New Roman" w:cs="Times New Roman"/>
          <w:sz w:val="24"/>
          <w:szCs w:val="24"/>
          <w:lang/>
        </w:rPr>
        <w:t>on the following topic</w:t>
      </w:r>
      <w:r w:rsidR="00950017">
        <w:rPr>
          <w:rFonts w:ascii="Times New Roman" w:hAnsi="Times New Roman" w:cs="Times New Roman"/>
          <w:sz w:val="24"/>
          <w:szCs w:val="24"/>
          <w:lang/>
        </w:rPr>
        <w:t xml:space="preserve"> </w:t>
      </w:r>
      <w:r w:rsidR="00BA0D9A">
        <w:rPr>
          <w:rFonts w:ascii="Times New Roman" w:hAnsi="Times New Roman" w:cs="Times New Roman"/>
          <w:sz w:val="24"/>
          <w:szCs w:val="24"/>
          <w:lang/>
        </w:rPr>
        <w:t>“</w:t>
      </w:r>
      <w:r>
        <w:rPr>
          <w:rFonts w:ascii="Times New Roman" w:hAnsi="Times New Roman" w:cs="Times New Roman"/>
          <w:i/>
          <w:sz w:val="24"/>
          <w:szCs w:val="24"/>
          <w:lang/>
        </w:rPr>
        <w:t xml:space="preserve">Describe a time when you </w:t>
      </w:r>
      <w:r w:rsidR="00B75FE8">
        <w:rPr>
          <w:rFonts w:ascii="Times New Roman" w:hAnsi="Times New Roman" w:cs="Times New Roman"/>
          <w:i/>
          <w:sz w:val="24"/>
          <w:szCs w:val="24"/>
          <w:lang/>
        </w:rPr>
        <w:t>upheld a leadership role without holding a leadership position. Provide in-depth details &amp; example.</w:t>
      </w:r>
    </w:p>
    <w:p w:rsidR="00632468" w:rsidRDefault="00AC24A0" w:rsidP="00BA0D9A">
      <w:pPr>
        <w:jc w:val="center"/>
        <w:rPr>
          <w:rFonts w:ascii="Times New Roman" w:hAnsi="Times New Roman" w:cs="Times New Roman"/>
          <w:sz w:val="24"/>
          <w:szCs w:val="24"/>
        </w:rPr>
      </w:pPr>
      <w:r>
        <w:rPr>
          <w:rFonts w:ascii="Times New Roman" w:hAnsi="Times New Roman" w:cs="Times New Roman"/>
          <w:sz w:val="24"/>
          <w:szCs w:val="24"/>
        </w:rPr>
        <w:t xml:space="preserve">Applications should </w:t>
      </w:r>
      <w:r w:rsidRPr="00AC24A0">
        <w:rPr>
          <w:rFonts w:ascii="Times New Roman" w:hAnsi="Times New Roman" w:cs="Times New Roman"/>
          <w:sz w:val="24"/>
          <w:szCs w:val="24"/>
        </w:rPr>
        <w:t xml:space="preserve">be </w:t>
      </w:r>
      <w:r w:rsidRPr="00AC24A0">
        <w:rPr>
          <w:rFonts w:ascii="Times New Roman" w:hAnsi="Times New Roman" w:cs="Times New Roman"/>
          <w:b/>
          <w:sz w:val="24"/>
          <w:szCs w:val="24"/>
          <w:u w:val="single"/>
        </w:rPr>
        <w:t>delivered or postmarked by April 15, 2017</w:t>
      </w:r>
      <w:r>
        <w:rPr>
          <w:rFonts w:ascii="Times New Roman" w:hAnsi="Times New Roman" w:cs="Times New Roman"/>
          <w:sz w:val="24"/>
          <w:szCs w:val="24"/>
        </w:rPr>
        <w:t xml:space="preserve"> to:</w:t>
      </w:r>
    </w:p>
    <w:p w:rsidR="00AC24A0" w:rsidRDefault="00AC24A0" w:rsidP="00BA0D9A">
      <w:pPr>
        <w:jc w:val="center"/>
        <w:rPr>
          <w:rFonts w:ascii="Times New Roman" w:hAnsi="Times New Roman" w:cs="Times New Roman"/>
          <w:sz w:val="24"/>
          <w:szCs w:val="24"/>
        </w:rPr>
      </w:pPr>
      <w:r>
        <w:rPr>
          <w:rFonts w:ascii="Times New Roman" w:hAnsi="Times New Roman" w:cs="Times New Roman"/>
          <w:sz w:val="24"/>
          <w:szCs w:val="24"/>
        </w:rPr>
        <w:t>St. Clair Economic Development Council</w:t>
      </w:r>
    </w:p>
    <w:p w:rsidR="00AC24A0" w:rsidRPr="00BA0D9A" w:rsidRDefault="00BA0D9A" w:rsidP="00BA0D9A">
      <w:pPr>
        <w:jc w:val="center"/>
        <w:rPr>
          <w:rFonts w:ascii="Times New Roman" w:hAnsi="Times New Roman" w:cs="Times New Roman"/>
          <w:b/>
          <w:sz w:val="24"/>
          <w:szCs w:val="24"/>
        </w:rPr>
      </w:pPr>
      <w:r w:rsidRPr="00BA0D9A">
        <w:rPr>
          <w:rFonts w:ascii="Times New Roman" w:hAnsi="Times New Roman" w:cs="Times New Roman"/>
          <w:b/>
          <w:sz w:val="24"/>
          <w:szCs w:val="24"/>
        </w:rPr>
        <w:t>Attention:</w:t>
      </w:r>
      <w:r w:rsidR="00AC24A0" w:rsidRPr="00BA0D9A">
        <w:rPr>
          <w:rFonts w:ascii="Times New Roman" w:hAnsi="Times New Roman" w:cs="Times New Roman"/>
          <w:b/>
          <w:sz w:val="24"/>
          <w:szCs w:val="24"/>
        </w:rPr>
        <w:t xml:space="preserve"> Leadership St. Clair County</w:t>
      </w:r>
    </w:p>
    <w:p w:rsidR="00BA0D9A" w:rsidRDefault="00BA0D9A" w:rsidP="00BA0D9A">
      <w:pPr>
        <w:jc w:val="center"/>
        <w:rPr>
          <w:rFonts w:ascii="Times New Roman" w:hAnsi="Times New Roman" w:cs="Times New Roman"/>
          <w:sz w:val="24"/>
          <w:szCs w:val="24"/>
        </w:rPr>
      </w:pPr>
      <w:r>
        <w:rPr>
          <w:rFonts w:ascii="Times New Roman" w:hAnsi="Times New Roman" w:cs="Times New Roman"/>
          <w:sz w:val="24"/>
          <w:szCs w:val="24"/>
        </w:rPr>
        <w:t>500 College Drive</w:t>
      </w:r>
    </w:p>
    <w:p w:rsidR="00BA0D9A" w:rsidRDefault="00BA0D9A" w:rsidP="00BA0D9A">
      <w:pPr>
        <w:jc w:val="center"/>
        <w:rPr>
          <w:rFonts w:ascii="Times New Roman" w:hAnsi="Times New Roman" w:cs="Times New Roman"/>
          <w:sz w:val="24"/>
          <w:szCs w:val="24"/>
        </w:rPr>
      </w:pPr>
      <w:r>
        <w:rPr>
          <w:rFonts w:ascii="Times New Roman" w:hAnsi="Times New Roman" w:cs="Times New Roman"/>
          <w:sz w:val="24"/>
          <w:szCs w:val="24"/>
        </w:rPr>
        <w:t>Room 300</w:t>
      </w:r>
    </w:p>
    <w:p w:rsidR="00BA0D9A" w:rsidRDefault="00BA0D9A" w:rsidP="00BA0D9A">
      <w:pPr>
        <w:jc w:val="center"/>
        <w:rPr>
          <w:rFonts w:ascii="Times New Roman" w:hAnsi="Times New Roman" w:cs="Times New Roman"/>
          <w:sz w:val="24"/>
          <w:szCs w:val="24"/>
        </w:rPr>
      </w:pPr>
      <w:r>
        <w:rPr>
          <w:rFonts w:ascii="Times New Roman" w:hAnsi="Times New Roman" w:cs="Times New Roman"/>
          <w:sz w:val="24"/>
          <w:szCs w:val="24"/>
        </w:rPr>
        <w:t>Pell City, Alabama 35125</w:t>
      </w:r>
    </w:p>
    <w:p w:rsidR="00BA0D9A" w:rsidRDefault="00BA0D9A" w:rsidP="00BA0D9A">
      <w:pPr>
        <w:jc w:val="center"/>
        <w:rPr>
          <w:rFonts w:ascii="Times New Roman" w:hAnsi="Times New Roman" w:cs="Times New Roman"/>
          <w:sz w:val="24"/>
          <w:szCs w:val="24"/>
        </w:rPr>
      </w:pPr>
    </w:p>
    <w:p w:rsidR="00AC24A0" w:rsidRDefault="00BA0D9A" w:rsidP="00BA0D9A">
      <w:pPr>
        <w:jc w:val="center"/>
        <w:rPr>
          <w:rFonts w:ascii="Times New Roman" w:hAnsi="Times New Roman" w:cs="Times New Roman"/>
          <w:sz w:val="24"/>
          <w:szCs w:val="24"/>
        </w:rPr>
      </w:pPr>
      <w:r>
        <w:rPr>
          <w:noProof/>
          <w:color w:val="1D2129"/>
        </w:rPr>
        <w:drawing>
          <wp:inline distT="0" distB="0" distL="0" distR="0">
            <wp:extent cx="2943225" cy="1957360"/>
            <wp:effectExtent l="0" t="0" r="0" b="508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9311" cy="1961408"/>
                    </a:xfrm>
                    <a:prstGeom prst="rect">
                      <a:avLst/>
                    </a:prstGeom>
                    <a:noFill/>
                    <a:ln>
                      <a:noFill/>
                    </a:ln>
                  </pic:spPr>
                </pic:pic>
              </a:graphicData>
            </a:graphic>
          </wp:inline>
        </w:drawing>
      </w:r>
    </w:p>
    <w:p w:rsidR="00AC24A0" w:rsidRDefault="00AC24A0" w:rsidP="00917C7B">
      <w:pPr>
        <w:jc w:val="both"/>
        <w:rPr>
          <w:rFonts w:ascii="Times New Roman" w:hAnsi="Times New Roman" w:cs="Times New Roman"/>
          <w:sz w:val="24"/>
          <w:szCs w:val="24"/>
        </w:rPr>
      </w:pPr>
    </w:p>
    <w:p w:rsidR="00AC24A0" w:rsidRDefault="00AC24A0" w:rsidP="00917C7B">
      <w:pPr>
        <w:jc w:val="both"/>
        <w:rPr>
          <w:rFonts w:ascii="Times New Roman" w:hAnsi="Times New Roman" w:cs="Times New Roman"/>
          <w:sz w:val="24"/>
          <w:szCs w:val="24"/>
        </w:rPr>
      </w:pPr>
    </w:p>
    <w:p w:rsidR="00AC24A0" w:rsidRDefault="00AC24A0" w:rsidP="00917C7B">
      <w:pPr>
        <w:jc w:val="both"/>
        <w:rPr>
          <w:rFonts w:ascii="Times New Roman" w:hAnsi="Times New Roman" w:cs="Times New Roman"/>
          <w:sz w:val="24"/>
          <w:szCs w:val="24"/>
        </w:rPr>
      </w:pPr>
    </w:p>
    <w:p w:rsidR="00BA0D9A" w:rsidRDefault="00BA0D9A" w:rsidP="00917C7B">
      <w:pPr>
        <w:jc w:val="both"/>
        <w:rPr>
          <w:rFonts w:ascii="Times New Roman" w:hAnsi="Times New Roman" w:cs="Times New Roman"/>
          <w:sz w:val="24"/>
          <w:szCs w:val="24"/>
        </w:rPr>
      </w:pPr>
    </w:p>
    <w:p w:rsidR="00BA0D9A" w:rsidRDefault="00BA0D9A" w:rsidP="00917C7B">
      <w:pPr>
        <w:jc w:val="both"/>
        <w:rPr>
          <w:rFonts w:ascii="Times New Roman" w:hAnsi="Times New Roman" w:cs="Times New Roman"/>
          <w:sz w:val="24"/>
          <w:szCs w:val="24"/>
        </w:rPr>
      </w:pPr>
    </w:p>
    <w:sectPr w:rsidR="00BA0D9A" w:rsidSect="00DE7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tylish Calligraphy Demo">
    <w:altName w:val="Calibri"/>
    <w:charset w:val="00"/>
    <w:family w:val="auto"/>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AC0122"/>
    <w:multiLevelType w:val="hybridMultilevel"/>
    <w:tmpl w:val="66A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926"/>
    <w:multiLevelType w:val="hybridMultilevel"/>
    <w:tmpl w:val="8C52C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733058"/>
    <w:multiLevelType w:val="multilevel"/>
    <w:tmpl w:val="BF8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44C5F"/>
    <w:multiLevelType w:val="multilevel"/>
    <w:tmpl w:val="392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E098D"/>
    <w:multiLevelType w:val="hybridMultilevel"/>
    <w:tmpl w:val="0DBAE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50A34"/>
    <w:multiLevelType w:val="multilevel"/>
    <w:tmpl w:val="58A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51384"/>
    <w:multiLevelType w:val="multilevel"/>
    <w:tmpl w:val="CEC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F6256"/>
    <w:multiLevelType w:val="hybridMultilevel"/>
    <w:tmpl w:val="AD088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91136F"/>
    <w:multiLevelType w:val="multilevel"/>
    <w:tmpl w:val="775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8"/>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87C"/>
    <w:rsid w:val="00181E91"/>
    <w:rsid w:val="0019738F"/>
    <w:rsid w:val="00200C99"/>
    <w:rsid w:val="00211581"/>
    <w:rsid w:val="0030685E"/>
    <w:rsid w:val="00313B09"/>
    <w:rsid w:val="00594DB5"/>
    <w:rsid w:val="005D154F"/>
    <w:rsid w:val="00632468"/>
    <w:rsid w:val="00682139"/>
    <w:rsid w:val="00701E57"/>
    <w:rsid w:val="007032DE"/>
    <w:rsid w:val="007718F6"/>
    <w:rsid w:val="007B787C"/>
    <w:rsid w:val="007E11E6"/>
    <w:rsid w:val="00806BBB"/>
    <w:rsid w:val="008260A5"/>
    <w:rsid w:val="008B533F"/>
    <w:rsid w:val="008E198A"/>
    <w:rsid w:val="00917C7B"/>
    <w:rsid w:val="00950017"/>
    <w:rsid w:val="009721FD"/>
    <w:rsid w:val="00A040EA"/>
    <w:rsid w:val="00AC24A0"/>
    <w:rsid w:val="00AC7D13"/>
    <w:rsid w:val="00B75FE8"/>
    <w:rsid w:val="00BA0D9A"/>
    <w:rsid w:val="00BC297F"/>
    <w:rsid w:val="00C62E63"/>
    <w:rsid w:val="00D904A0"/>
    <w:rsid w:val="00D92DBD"/>
    <w:rsid w:val="00D948B2"/>
    <w:rsid w:val="00DE7F5A"/>
    <w:rsid w:val="00F2067C"/>
    <w:rsid w:val="00F5737A"/>
    <w:rsid w:val="00FA30BE"/>
    <w:rsid w:val="00FC1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5A"/>
  </w:style>
  <w:style w:type="paragraph" w:styleId="Heading2">
    <w:name w:val="heading 2"/>
    <w:basedOn w:val="Normal"/>
    <w:link w:val="Heading2Char"/>
    <w:uiPriority w:val="9"/>
    <w:qFormat/>
    <w:rsid w:val="007B787C"/>
    <w:pPr>
      <w:spacing w:before="300" w:after="150" w:line="240" w:lineRule="auto"/>
      <w:outlineLvl w:val="1"/>
    </w:pPr>
    <w:rPr>
      <w:rFonts w:ascii="Roboto Condensed" w:eastAsia="Times New Roman" w:hAnsi="Roboto Condensed" w:cs="Times New Roman"/>
      <w:color w:val="384660"/>
      <w:sz w:val="29"/>
      <w:szCs w:val="29"/>
    </w:rPr>
  </w:style>
  <w:style w:type="paragraph" w:styleId="Heading3">
    <w:name w:val="heading 3"/>
    <w:basedOn w:val="Normal"/>
    <w:next w:val="Normal"/>
    <w:link w:val="Heading3Char"/>
    <w:uiPriority w:val="9"/>
    <w:unhideWhenUsed/>
    <w:qFormat/>
    <w:rsid w:val="00917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87C"/>
    <w:rPr>
      <w:rFonts w:ascii="Roboto Condensed" w:eastAsia="Times New Roman" w:hAnsi="Roboto Condensed" w:cs="Times New Roman"/>
      <w:color w:val="384660"/>
      <w:sz w:val="29"/>
      <w:szCs w:val="29"/>
    </w:rPr>
  </w:style>
  <w:style w:type="paragraph" w:styleId="ListParagraph">
    <w:name w:val="List Paragraph"/>
    <w:basedOn w:val="Normal"/>
    <w:uiPriority w:val="34"/>
    <w:qFormat/>
    <w:rsid w:val="008E198A"/>
    <w:pPr>
      <w:ind w:left="720"/>
      <w:contextualSpacing/>
    </w:pPr>
  </w:style>
  <w:style w:type="character" w:customStyle="1" w:styleId="Heading3Char">
    <w:name w:val="Heading 3 Char"/>
    <w:basedOn w:val="DefaultParagraphFont"/>
    <w:link w:val="Heading3"/>
    <w:uiPriority w:val="9"/>
    <w:rsid w:val="00917C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17C7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324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468"/>
    <w:rPr>
      <w:rFonts w:eastAsiaTheme="minorEastAsia"/>
      <w:color w:val="5A5A5A" w:themeColor="text1" w:themeTint="A5"/>
      <w:spacing w:val="15"/>
    </w:rPr>
  </w:style>
  <w:style w:type="character" w:styleId="SubtleEmphasis">
    <w:name w:val="Subtle Emphasis"/>
    <w:basedOn w:val="DefaultParagraphFont"/>
    <w:uiPriority w:val="19"/>
    <w:qFormat/>
    <w:rsid w:val="00682139"/>
    <w:rPr>
      <w:i/>
      <w:iCs/>
      <w:color w:val="404040" w:themeColor="text1" w:themeTint="BF"/>
    </w:rPr>
  </w:style>
  <w:style w:type="paragraph" w:styleId="BalloonText">
    <w:name w:val="Balloon Text"/>
    <w:basedOn w:val="Normal"/>
    <w:link w:val="BalloonTextChar"/>
    <w:uiPriority w:val="99"/>
    <w:semiHidden/>
    <w:unhideWhenUsed/>
    <w:rsid w:val="00C6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89960">
      <w:bodyDiv w:val="1"/>
      <w:marLeft w:val="0"/>
      <w:marRight w:val="0"/>
      <w:marTop w:val="0"/>
      <w:marBottom w:val="0"/>
      <w:divBdr>
        <w:top w:val="none" w:sz="0" w:space="0" w:color="auto"/>
        <w:left w:val="none" w:sz="0" w:space="0" w:color="auto"/>
        <w:bottom w:val="none" w:sz="0" w:space="0" w:color="auto"/>
        <w:right w:val="none" w:sz="0" w:space="0" w:color="auto"/>
      </w:divBdr>
      <w:divsChild>
        <w:div w:id="2056005659">
          <w:marLeft w:val="0"/>
          <w:marRight w:val="0"/>
          <w:marTop w:val="0"/>
          <w:marBottom w:val="0"/>
          <w:divBdr>
            <w:top w:val="none" w:sz="0" w:space="0" w:color="auto"/>
            <w:left w:val="none" w:sz="0" w:space="0" w:color="auto"/>
            <w:bottom w:val="none" w:sz="0" w:space="0" w:color="auto"/>
            <w:right w:val="none" w:sz="0" w:space="0" w:color="auto"/>
          </w:divBdr>
          <w:divsChild>
            <w:div w:id="975795498">
              <w:marLeft w:val="0"/>
              <w:marRight w:val="0"/>
              <w:marTop w:val="0"/>
              <w:marBottom w:val="0"/>
              <w:divBdr>
                <w:top w:val="none" w:sz="0" w:space="0" w:color="auto"/>
                <w:left w:val="none" w:sz="0" w:space="0" w:color="auto"/>
                <w:bottom w:val="none" w:sz="0" w:space="0" w:color="auto"/>
                <w:right w:val="none" w:sz="0" w:space="0" w:color="auto"/>
              </w:divBdr>
              <w:divsChild>
                <w:div w:id="1456488397">
                  <w:marLeft w:val="-225"/>
                  <w:marRight w:val="-225"/>
                  <w:marTop w:val="0"/>
                  <w:marBottom w:val="0"/>
                  <w:divBdr>
                    <w:top w:val="none" w:sz="0" w:space="0" w:color="auto"/>
                    <w:left w:val="none" w:sz="0" w:space="0" w:color="auto"/>
                    <w:bottom w:val="none" w:sz="0" w:space="0" w:color="auto"/>
                    <w:right w:val="none" w:sz="0" w:space="0" w:color="auto"/>
                  </w:divBdr>
                  <w:divsChild>
                    <w:div w:id="3650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90371">
      <w:bodyDiv w:val="1"/>
      <w:marLeft w:val="0"/>
      <w:marRight w:val="0"/>
      <w:marTop w:val="0"/>
      <w:marBottom w:val="0"/>
      <w:divBdr>
        <w:top w:val="none" w:sz="0" w:space="0" w:color="auto"/>
        <w:left w:val="none" w:sz="0" w:space="0" w:color="auto"/>
        <w:bottom w:val="none" w:sz="0" w:space="0" w:color="auto"/>
        <w:right w:val="none" w:sz="0" w:space="0" w:color="auto"/>
      </w:divBdr>
      <w:divsChild>
        <w:div w:id="1640265070">
          <w:marLeft w:val="0"/>
          <w:marRight w:val="0"/>
          <w:marTop w:val="0"/>
          <w:marBottom w:val="0"/>
          <w:divBdr>
            <w:top w:val="none" w:sz="0" w:space="0" w:color="auto"/>
            <w:left w:val="none" w:sz="0" w:space="0" w:color="auto"/>
            <w:bottom w:val="none" w:sz="0" w:space="0" w:color="auto"/>
            <w:right w:val="none" w:sz="0" w:space="0" w:color="auto"/>
          </w:divBdr>
          <w:divsChild>
            <w:div w:id="746004461">
              <w:marLeft w:val="0"/>
              <w:marRight w:val="0"/>
              <w:marTop w:val="0"/>
              <w:marBottom w:val="0"/>
              <w:divBdr>
                <w:top w:val="none" w:sz="0" w:space="0" w:color="auto"/>
                <w:left w:val="none" w:sz="0" w:space="0" w:color="auto"/>
                <w:bottom w:val="none" w:sz="0" w:space="0" w:color="auto"/>
                <w:right w:val="none" w:sz="0" w:space="0" w:color="auto"/>
              </w:divBdr>
              <w:divsChild>
                <w:div w:id="2129155619">
                  <w:marLeft w:val="0"/>
                  <w:marRight w:val="0"/>
                  <w:marTop w:val="0"/>
                  <w:marBottom w:val="0"/>
                  <w:divBdr>
                    <w:top w:val="none" w:sz="0" w:space="0" w:color="auto"/>
                    <w:left w:val="none" w:sz="0" w:space="0" w:color="auto"/>
                    <w:bottom w:val="none" w:sz="0" w:space="0" w:color="auto"/>
                    <w:right w:val="none" w:sz="0" w:space="0" w:color="auto"/>
                  </w:divBdr>
                  <w:divsChild>
                    <w:div w:id="14689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Pell City Schools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Mays</dc:creator>
  <cp:lastModifiedBy>amy.smith</cp:lastModifiedBy>
  <cp:revision>2</cp:revision>
  <cp:lastPrinted>2017-01-12T21:00:00Z</cp:lastPrinted>
  <dcterms:created xsi:type="dcterms:W3CDTF">2017-03-13T15:00:00Z</dcterms:created>
  <dcterms:modified xsi:type="dcterms:W3CDTF">2017-03-13T15:00:00Z</dcterms:modified>
</cp:coreProperties>
</file>