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8E" w:rsidRPr="000C448E" w:rsidRDefault="000C448E" w:rsidP="000C448E">
      <w:pPr>
        <w:pBdr>
          <w:bottom w:val="single" w:sz="48" w:space="5" w:color="2F5597"/>
        </w:pBdr>
        <w:shd w:val="clear" w:color="auto" w:fill="3865B3"/>
        <w:spacing w:after="0" w:line="240" w:lineRule="auto"/>
        <w:outlineLvl w:val="2"/>
        <w:rPr>
          <w:rFonts w:ascii="Tahoma" w:eastAsia="Times New Roman" w:hAnsi="Tahoma" w:cs="Tahoma"/>
          <w:b/>
          <w:bCs/>
          <w:color w:val="FFFFFF"/>
          <w:sz w:val="30"/>
          <w:szCs w:val="30"/>
        </w:rPr>
      </w:pPr>
      <w:bookmarkStart w:id="0" w:name="_GoBack"/>
      <w:bookmarkEnd w:id="0"/>
      <w:r w:rsidRPr="000C448E">
        <w:rPr>
          <w:rFonts w:ascii="Tahoma" w:eastAsia="Times New Roman" w:hAnsi="Tahoma" w:cs="Tahoma"/>
          <w:b/>
          <w:bCs/>
          <w:color w:val="FFFFFF"/>
          <w:sz w:val="30"/>
          <w:szCs w:val="30"/>
        </w:rPr>
        <w:t>Alabama Colleges - Admissions and Scholarships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7"/>
          <w:szCs w:val="27"/>
        </w:rPr>
        <w:t>ADMISSIONS</w:t>
      </w:r>
      <w:r w:rsidRPr="000C448E">
        <w:rPr>
          <w:rFonts w:ascii="latobold" w:eastAsia="Times New Roman" w:hAnsi="latobold" w:cs="Arial"/>
          <w:color w:val="282828"/>
          <w:spacing w:val="43"/>
          <w:sz w:val="27"/>
          <w:szCs w:val="27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7"/>
          <w:szCs w:val="27"/>
        </w:rPr>
        <w:t>AND</w:t>
      </w:r>
      <w:r w:rsidRPr="000C448E">
        <w:rPr>
          <w:rFonts w:ascii="latobold" w:eastAsia="Times New Roman" w:hAnsi="latobold" w:cs="Arial"/>
          <w:color w:val="282828"/>
          <w:spacing w:val="43"/>
          <w:sz w:val="27"/>
          <w:szCs w:val="27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7"/>
          <w:szCs w:val="27"/>
        </w:rPr>
        <w:t>SCHOLARSHIP</w:t>
      </w:r>
      <w:r w:rsidRPr="000C448E">
        <w:rPr>
          <w:rFonts w:ascii="latobold" w:eastAsia="Times New Roman" w:hAnsi="latobold" w:cs="Arial"/>
          <w:color w:val="282828"/>
          <w:spacing w:val="44"/>
          <w:sz w:val="27"/>
          <w:szCs w:val="27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7"/>
          <w:szCs w:val="27"/>
        </w:rPr>
        <w:t>INFORMATION </w:t>
      </w:r>
      <w:r w:rsidRPr="000C448E">
        <w:rPr>
          <w:rFonts w:ascii="latobold" w:eastAsia="Times New Roman" w:hAnsi="latobold" w:cs="Arial"/>
          <w:color w:val="282828"/>
          <w:spacing w:val="5"/>
          <w:sz w:val="27"/>
          <w:szCs w:val="27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noProof/>
          <w:color w:val="282828"/>
          <w:spacing w:val="5"/>
          <w:sz w:val="24"/>
          <w:szCs w:val="24"/>
        </w:rPr>
        <w:drawing>
          <wp:inline distT="0" distB="0" distL="0" distR="0">
            <wp:extent cx="8096250" cy="4029075"/>
            <wp:effectExtent l="0" t="0" r="0" b="9525"/>
            <wp:docPr id="1" name="Picture 1" descr="AL Col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 Colle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find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several</w:t>
      </w:r>
      <w:r w:rsidRPr="000C448E">
        <w:rPr>
          <w:rFonts w:ascii="Arial" w:eastAsia="Times New Roman" w:hAnsi="Arial" w:cs="Arial"/>
          <w:color w:val="282828"/>
          <w:spacing w:val="-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universities, colleges,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community college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that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many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our</w:t>
      </w:r>
      <w:r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 chosen</w:t>
      </w:r>
      <w:r w:rsidRPr="000C448E">
        <w:rPr>
          <w:rFonts w:ascii="Arial" w:eastAsia="Times New Roman" w:hAnsi="Arial" w:cs="Arial"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attend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-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past. </w:t>
      </w:r>
    </w:p>
    <w:p w:rsidR="000C448E" w:rsidRPr="000C448E" w:rsidRDefault="000C448E" w:rsidP="000C448E">
      <w:pPr>
        <w:shd w:val="clear" w:color="auto" w:fill="FFFFFF"/>
        <w:spacing w:after="240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Colleges may make changes that are not reflected below.</w:t>
      </w:r>
      <w:r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Make sure you double check the most current information at the official college websites of your choice.  </w:t>
      </w:r>
    </w:p>
    <w:p w:rsidR="000C448E" w:rsidRPr="000C448E" w:rsidRDefault="003C631F" w:rsidP="000C44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3C631F">
        <w:rPr>
          <w:rFonts w:ascii="Tahoma" w:eastAsia="Times New Roman" w:hAnsi="Tahoma" w:cs="Tahoma"/>
          <w:color w:val="282828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0C448E" w:rsidRPr="00C42381" w:rsidRDefault="003C631F" w:rsidP="00C423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82828"/>
          <w:sz w:val="24"/>
          <w:szCs w:val="24"/>
        </w:rPr>
      </w:pPr>
      <w:r>
        <w:rPr>
          <w:rFonts w:ascii="Tahoma" w:eastAsia="Times New Roman" w:hAnsi="Tahoma" w:cs="Tahoma"/>
          <w:noProof/>
          <w:color w:val="282828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447.75pt;width:215.3pt;height:30.95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" stroked="f">
            <v:textbox>
              <w:txbxContent>
                <w:p w:rsidR="000C448E" w:rsidRPr="000C448E" w:rsidRDefault="000C448E" w:rsidP="000C448E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282828"/>
                      <w:sz w:val="24"/>
                      <w:szCs w:val="24"/>
                    </w:rPr>
                  </w:pPr>
                  <w:r w:rsidRPr="000C448E">
                    <w:rPr>
                      <w:rFonts w:ascii="latobold" w:eastAsia="Times New Roman" w:hAnsi="latobold" w:cs="Tahoma"/>
                      <w:color w:val="282828"/>
                      <w:sz w:val="27"/>
                      <w:szCs w:val="27"/>
                    </w:rPr>
                    <w:t>College Information At-A-Glance</w:t>
                  </w:r>
                </w:p>
                <w:p w:rsidR="000C448E" w:rsidRDefault="000C448E"/>
              </w:txbxContent>
            </v:textbox>
            <w10:wrap type="square" anchory="page"/>
          </v:shape>
        </w:pict>
      </w:r>
      <w:r w:rsidR="000C448E" w:rsidRPr="000C448E">
        <w:rPr>
          <w:rFonts w:ascii="Tahoma" w:eastAsia="Times New Roman" w:hAnsi="Tahoma" w:cs="Tahoma"/>
          <w:noProof/>
          <w:color w:val="282828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-1085850" y="2914650"/>
            <wp:positionH relativeFrom="column">
              <wp:align>left</wp:align>
            </wp:positionH>
            <wp:positionV relativeFrom="paragraph">
              <wp:align>top</wp:align>
            </wp:positionV>
            <wp:extent cx="9067800" cy="5060315"/>
            <wp:effectExtent l="3492" t="0" r="3493" b="3492"/>
            <wp:wrapSquare wrapText="bothSides"/>
            <wp:docPr id="2" name="Picture 2" descr="College Quick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lege Quick Ch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7800" cy="5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48E">
        <w:rPr>
          <w:rFonts w:ascii="Tahoma" w:eastAsia="Times New Roman" w:hAnsi="Tahoma" w:cs="Tahoma"/>
          <w:color w:val="282828"/>
          <w:sz w:val="24"/>
          <w:szCs w:val="24"/>
        </w:rPr>
        <w:br w:type="textWrapping" w:clear="all"/>
      </w:r>
      <w:r w:rsidR="000C448E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ALABAMA</w:t>
      </w:r>
      <w:r w:rsidR="000C448E"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="000C448E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A&amp;M</w:t>
      </w:r>
      <w:r w:rsidR="000C448E"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="000C448E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P.O.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 Box908 Normal,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 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35762-0908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256-372-5245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-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-800-553-0816</w:t>
      </w:r>
    </w:p>
    <w:p w:rsidR="000C448E" w:rsidRPr="000C448E" w:rsidRDefault="003C631F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hyperlink r:id="rId9" w:history="1">
        <w:r w:rsidR="000C448E" w:rsidRPr="000C448E">
          <w:rPr>
            <w:rFonts w:ascii="Arial" w:eastAsia="Times New Roman" w:hAnsi="Arial" w:cs="Arial"/>
            <w:color w:val="3865B3"/>
            <w:spacing w:val="5"/>
            <w:sz w:val="24"/>
            <w:szCs w:val="24"/>
            <w:u w:val="single"/>
          </w:rPr>
          <w:t>www.aamu.edu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Admissions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24"/>
          <w:sz w:val="24"/>
          <w:szCs w:val="24"/>
          <w:u w:val="single"/>
        </w:rPr>
        <w:t>Requirements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Must have a minimum 2.0 GPA and an 18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 or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1290 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</w:t>
      </w:r>
    </w:p>
    <w:p w:rsidR="000C448E" w:rsidRPr="000C448E" w:rsidRDefault="000C448E" w:rsidP="000C4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Application for undergraduate admission</w:t>
      </w:r>
    </w:p>
    <w:p w:rsidR="000C448E" w:rsidRPr="000C448E" w:rsidRDefault="000C448E" w:rsidP="000C4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$30.00 non-refundable application fee</w:t>
      </w:r>
    </w:p>
    <w:p w:rsidR="000C448E" w:rsidRPr="000C448E" w:rsidRDefault="000C448E" w:rsidP="000C4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An official copy of your high school transcript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Estimated</w:t>
      </w:r>
      <w:r w:rsidRPr="000C448E">
        <w:rPr>
          <w:rFonts w:ascii="Arial" w:eastAsia="Times New Roman" w:hAnsi="Arial" w:cs="Arial"/>
          <w:color w:val="282828"/>
          <w:spacing w:val="4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Yearly</w:t>
      </w:r>
      <w:r w:rsidRPr="000C448E">
        <w:rPr>
          <w:rFonts w:ascii="Arial" w:eastAsia="Times New Roman" w:hAnsi="Arial" w:cs="Arial"/>
          <w:color w:val="282828"/>
          <w:spacing w:val="48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Costs:   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$19,856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(Includes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tuition;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board;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books;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personalexpenses; transportation)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SCHOLARSHIPS: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Deadline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Applications:  March 1</w:t>
      </w:r>
      <w:r w:rsidRPr="000C448E">
        <w:rPr>
          <w:rFonts w:ascii="Arial" w:eastAsia="Times New Roman" w:hAnsi="Arial" w:cs="Arial"/>
          <w:color w:val="282828"/>
          <w:spacing w:val="5"/>
          <w:sz w:val="18"/>
          <w:szCs w:val="18"/>
          <w:vertAlign w:val="superscript"/>
        </w:rPr>
        <w:t>st</w:t>
      </w:r>
      <w:r w:rsidRPr="000C448E">
        <w:rPr>
          <w:rFonts w:ascii="Arial" w:eastAsia="Times New Roman" w:hAnsi="Arial" w:cs="Arial"/>
          <w:color w:val="282828"/>
          <w:spacing w:val="-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 your</w:t>
      </w:r>
      <w:r w:rsidRPr="000C448E">
        <w:rPr>
          <w:rFonts w:ascii="Arial" w:eastAsia="Times New Roman" w:hAnsi="Arial" w:cs="Arial"/>
          <w:color w:val="282828"/>
          <w:spacing w:val="-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senior 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Application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Details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and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Instructions:</w:t>
      </w:r>
    </w:p>
    <w:p w:rsidR="000C448E" w:rsidRPr="000C448E" w:rsidRDefault="000C448E" w:rsidP="000C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You must provide all supporting documents (transcript, reference forms, etc.) before the scholarship deadline. Incomplete applications will not be considered.</w:t>
      </w:r>
    </w:p>
    <w:p w:rsidR="000C448E" w:rsidRPr="000C448E" w:rsidRDefault="000C448E" w:rsidP="000C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Applicant must have a 3.25 or higher G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A.</w:t>
      </w:r>
    </w:p>
    <w:p w:rsidR="000C448E" w:rsidRPr="000C448E" w:rsidRDefault="000C448E" w:rsidP="000C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Applicant must have a 23 or above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1590 or above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SAT.</w:t>
      </w:r>
    </w:p>
    <w:p w:rsidR="000C448E" w:rsidRPr="000C448E" w:rsidRDefault="000C448E" w:rsidP="000C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Applicant must be a U.S. citizen or legal resident of the U.S.</w:t>
      </w:r>
    </w:p>
    <w:p w:rsidR="000C448E" w:rsidRPr="000C448E" w:rsidRDefault="000C448E" w:rsidP="000C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Applicant must be a graduating high-school senior who has made admissions application to Alabama 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A&amp;M</w:t>
      </w:r>
      <w:proofErr w:type="gramEnd"/>
      <w:r w:rsidRPr="000C448E">
        <w:rPr>
          <w:rFonts w:ascii="Arial" w:eastAsia="Times New Roman" w:hAnsi="Arial" w:cs="Arial"/>
          <w:color w:val="282828"/>
          <w:sz w:val="24"/>
          <w:szCs w:val="24"/>
        </w:rPr>
        <w:t>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Applicants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must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submit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the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following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items:</w:t>
      </w:r>
    </w:p>
    <w:p w:rsidR="000C448E" w:rsidRPr="000C448E" w:rsidRDefault="000C448E" w:rsidP="000C4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Completed online or paper application (in blue ink only)</w:t>
      </w:r>
    </w:p>
    <w:p w:rsidR="000C448E" w:rsidRPr="000C448E" w:rsidRDefault="000C448E" w:rsidP="000C4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Two recommendation letters from applicant's choice of high school teachers, counselors, administrators, or employers.</w:t>
      </w:r>
    </w:p>
    <w:p w:rsidR="000C448E" w:rsidRPr="000C448E" w:rsidRDefault="000C448E" w:rsidP="000C4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An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high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school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transcript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be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submitted.</w:t>
      </w:r>
    </w:p>
    <w:p w:rsidR="000C448E" w:rsidRPr="000C448E" w:rsidRDefault="000C448E" w:rsidP="000C4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and/or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scores must be submitted.</w:t>
      </w:r>
    </w:p>
    <w:p w:rsidR="000C448E" w:rsidRPr="000C448E" w:rsidRDefault="000C448E" w:rsidP="000C4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Three-point personal essay (500-word limit/excluding spaces):</w:t>
      </w:r>
    </w:p>
    <w:p w:rsidR="000C448E" w:rsidRPr="000C448E" w:rsidRDefault="000C448E" w:rsidP="000C44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What volunteer services have you performed that made a difference in your community?</w:t>
      </w:r>
    </w:p>
    <w:p w:rsidR="000C448E" w:rsidRPr="000C448E" w:rsidRDefault="000C448E" w:rsidP="000C44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How will studying at Alabama A&amp;M University help you to achieve your academic and professional goals?</w:t>
      </w:r>
    </w:p>
    <w:p w:rsidR="000C448E" w:rsidRPr="000C448E" w:rsidRDefault="000C448E" w:rsidP="000C44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What should a total college experience include?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NOTE:  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There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numerous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Departmental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available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students. 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Contactthe Office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information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these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scholarships.</w:t>
      </w:r>
      <w:proofErr w:type="gramEnd"/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  <w:u w:val="single"/>
        </w:rPr>
        <w:t>FINANCIAL</w:t>
      </w:r>
      <w:r w:rsidRPr="000C448E">
        <w:rPr>
          <w:rFonts w:ascii="latobold" w:eastAsia="Times New Roman" w:hAnsi="latobold" w:cs="Arial"/>
          <w:color w:val="282828"/>
          <w:spacing w:val="39"/>
          <w:sz w:val="24"/>
          <w:szCs w:val="24"/>
          <w:u w:val="single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  <w:u w:val="single"/>
        </w:rPr>
        <w:t>AID: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All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who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need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assistance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i/>
          <w:iCs/>
          <w:color w:val="282828"/>
          <w:spacing w:val="5"/>
          <w:sz w:val="24"/>
          <w:szCs w:val="24"/>
        </w:rPr>
        <w:t>Free</w:t>
      </w:r>
      <w:r w:rsidRPr="000C448E">
        <w:rPr>
          <w:rFonts w:ascii="latobold" w:eastAsia="Times New Roman" w:hAnsi="latobold" w:cs="Arial"/>
          <w:i/>
          <w:iCs/>
          <w:color w:val="282828"/>
          <w:spacing w:val="1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i/>
          <w:iCs/>
          <w:color w:val="282828"/>
          <w:spacing w:val="5"/>
          <w:sz w:val="24"/>
          <w:szCs w:val="24"/>
        </w:rPr>
        <w:t>Application</w:t>
      </w:r>
      <w:r w:rsidRPr="000C448E">
        <w:rPr>
          <w:rFonts w:ascii="latobold" w:eastAsia="Times New Roman" w:hAnsi="latobold" w:cs="Arial"/>
          <w:i/>
          <w:iCs/>
          <w:color w:val="282828"/>
          <w:spacing w:val="11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i/>
          <w:iCs/>
          <w:color w:val="282828"/>
          <w:spacing w:val="5"/>
          <w:sz w:val="24"/>
          <w:szCs w:val="24"/>
        </w:rPr>
        <w:t>for Federal Student</w:t>
      </w:r>
      <w:r w:rsidRPr="000C448E">
        <w:rPr>
          <w:rFonts w:ascii="latobold" w:eastAsia="Times New Roman" w:hAnsi="latobold" w:cs="Arial"/>
          <w:i/>
          <w:iCs/>
          <w:color w:val="282828"/>
          <w:spacing w:val="15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i/>
          <w:iCs/>
          <w:color w:val="282828"/>
          <w:spacing w:val="5"/>
          <w:sz w:val="24"/>
          <w:szCs w:val="24"/>
        </w:rPr>
        <w:t>Aid</w:t>
      </w:r>
      <w:proofErr w:type="gramStart"/>
      <w:r w:rsidRPr="000C448E">
        <w:rPr>
          <w:rFonts w:ascii="latobold" w:eastAsia="Times New Roman" w:hAnsi="latobold" w:cs="Arial"/>
          <w:i/>
          <w:iCs/>
          <w:color w:val="282828"/>
          <w:spacing w:val="5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i/>
          <w:iCs/>
          <w:color w:val="282828"/>
          <w:spacing w:val="9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i/>
          <w:iCs/>
          <w:color w:val="282828"/>
          <w:spacing w:val="5"/>
          <w:sz w:val="24"/>
          <w:szCs w:val="24"/>
        </w:rPr>
        <w:t>(</w:t>
      </w:r>
      <w:proofErr w:type="gramEnd"/>
      <w:r w:rsidRPr="000C448E">
        <w:rPr>
          <w:rFonts w:ascii="latobold" w:eastAsia="Times New Roman" w:hAnsi="latobold" w:cs="Arial"/>
          <w:i/>
          <w:iCs/>
          <w:color w:val="282828"/>
          <w:spacing w:val="-36"/>
          <w:sz w:val="24"/>
          <w:szCs w:val="24"/>
        </w:rPr>
        <w:t>F</w:t>
      </w:r>
      <w:r w:rsidRPr="000C448E">
        <w:rPr>
          <w:rFonts w:ascii="latobold" w:eastAsia="Times New Roman" w:hAnsi="latobold" w:cs="Arial"/>
          <w:i/>
          <w:iCs/>
          <w:color w:val="282828"/>
          <w:spacing w:val="5"/>
          <w:sz w:val="24"/>
          <w:szCs w:val="24"/>
        </w:rPr>
        <w:t>AFSA) </w:t>
      </w:r>
      <w:r w:rsidRPr="000C448E">
        <w:rPr>
          <w:rFonts w:ascii="latobold" w:eastAsia="Times New Roman" w:hAnsi="latobold" w:cs="Arial"/>
          <w:i/>
          <w:iCs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online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www</w:t>
      </w:r>
      <w:r w:rsidRPr="000C448E">
        <w:rPr>
          <w:rFonts w:ascii="latobold" w:eastAsia="Times New Roman" w:hAnsi="latobold" w:cs="Arial"/>
          <w:color w:val="282828"/>
          <w:spacing w:val="-33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.fafsa.gov</w:t>
      </w:r>
      <w:r w:rsidRPr="000C448E">
        <w:rPr>
          <w:rFonts w:ascii="latobold" w:eastAsia="Times New Roman" w:hAnsi="latobold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processed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"Student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t>dReport" sent to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AAMU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using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001002.   </w:t>
      </w:r>
      <w:r w:rsidRPr="000C448E">
        <w:rPr>
          <w:rFonts w:ascii="latobold" w:eastAsia="Times New Roman" w:hAnsi="latobold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Contact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 (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256-372-5400) for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further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information.</w:t>
      </w:r>
    </w:p>
    <w:p w:rsidR="000C448E" w:rsidRPr="000C448E" w:rsidRDefault="003C631F" w:rsidP="000C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3C631F">
        <w:rPr>
          <w:rFonts w:ascii="Arial" w:eastAsia="Times New Roman" w:hAnsi="Arial" w:cs="Arial"/>
          <w:color w:val="282828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0C448E" w:rsidRPr="000C448E" w:rsidRDefault="000C448E" w:rsidP="000C448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ALABAMA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UNIVERSITY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Recruitment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P.O.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Box271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Montgomery,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 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36101-0271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1-800-253-50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3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7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www.alasu.edu/Admissions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Admissions Requirements:</w:t>
      </w:r>
    </w:p>
    <w:p w:rsidR="000C448E" w:rsidRPr="000C448E" w:rsidRDefault="000C448E" w:rsidP="000C4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Complete the online application for admission.</w:t>
      </w:r>
    </w:p>
    <w:p w:rsidR="000C448E" w:rsidRPr="000C448E" w:rsidRDefault="000C448E" w:rsidP="000C4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Indicate your desired major on your application.</w:t>
      </w:r>
    </w:p>
    <w:p w:rsidR="000C448E" w:rsidRPr="000C448E" w:rsidRDefault="000C448E" w:rsidP="000C4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$25.00 non-refundable application fee is required.</w:t>
      </w:r>
    </w:p>
    <w:p w:rsidR="000C448E" w:rsidRPr="000C448E" w:rsidRDefault="000C448E" w:rsidP="000C4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 high school transcript and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ACT/SAT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scores</w:t>
      </w:r>
    </w:p>
    <w:p w:rsidR="000C448E" w:rsidRPr="000C448E" w:rsidRDefault="000C448E" w:rsidP="000C4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An official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and/or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Estimated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Yearly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Costs: $17,442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(Includes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tuition;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board;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books;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fees;</w:t>
      </w:r>
      <w:r w:rsidRPr="000C448E">
        <w:rPr>
          <w:rFonts w:ascii="Arial" w:eastAsia="Times New Roman" w:hAnsi="Arial" w:cs="Arial"/>
          <w:color w:val="282828"/>
          <w:spacing w:val="-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personal) </w:t>
      </w:r>
    </w:p>
    <w:p w:rsidR="000C448E" w:rsidRPr="000C448E" w:rsidRDefault="000C448E" w:rsidP="000C448E">
      <w:pPr>
        <w:numPr>
          <w:ilvl w:val="0"/>
          <w:numId w:val="6"/>
        </w:num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SCHOLARSHIPS: Scholarship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</w:t>
      </w:r>
      <w:r w:rsidRPr="000C448E">
        <w:rPr>
          <w:rFonts w:ascii="Arial" w:eastAsia="Times New Roman" w:hAnsi="Arial" w:cs="Arial"/>
          <w:color w:val="282828"/>
          <w:spacing w:val="4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February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15th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ind w:left="720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All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 must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applied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been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accepted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 Alabama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prior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toapplying for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and/or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aid. 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All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applicants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beadmitted</w:t>
      </w:r>
      <w:r w:rsidRPr="000C448E">
        <w:rPr>
          <w:rFonts w:ascii="Arial" w:eastAsia="Times New Roman" w:hAnsi="Arial" w:cs="Arial"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 University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January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 of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senior year. 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All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="007421BF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recipients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 application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aid. 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applicationdeadline: 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February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="007421BF">
        <w:rPr>
          <w:rFonts w:ascii="Arial" w:eastAsia="Times New Roman" w:hAnsi="Arial" w:cs="Arial"/>
          <w:color w:val="282828"/>
          <w:spacing w:val="5"/>
          <w:sz w:val="24"/>
          <w:szCs w:val="24"/>
        </w:rPr>
        <w:t>15.</w:t>
      </w:r>
    </w:p>
    <w:p w:rsidR="000C448E" w:rsidRPr="000C448E" w:rsidRDefault="000C448E" w:rsidP="000C448E">
      <w:pPr>
        <w:numPr>
          <w:ilvl w:val="0"/>
          <w:numId w:val="6"/>
        </w:num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Alabama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</w:t>
      </w:r>
      <w:r w:rsidRPr="000C448E">
        <w:rPr>
          <w:rFonts w:ascii="Arial" w:eastAsia="Times New Roman" w:hAnsi="Arial" w:cs="Arial"/>
          <w:color w:val="282828"/>
          <w:spacing w:val="4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competitive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awarded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basisof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 following:</w:t>
      </w:r>
    </w:p>
    <w:p w:rsidR="000C448E" w:rsidRPr="000C448E" w:rsidRDefault="000C448E" w:rsidP="000C4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Completed Admission and Scholarship applications</w:t>
      </w:r>
    </w:p>
    <w:p w:rsidR="000C448E" w:rsidRPr="000C448E" w:rsidRDefault="000C448E" w:rsidP="000C4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scores</w:t>
      </w:r>
    </w:p>
    <w:p w:rsidR="000C448E" w:rsidRPr="000C448E" w:rsidRDefault="000C448E" w:rsidP="000C4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Handwritten essay of a minimum of 500 words describing educational goals and career objectives</w:t>
      </w:r>
    </w:p>
    <w:p w:rsidR="000C448E" w:rsidRPr="000C448E" w:rsidRDefault="000C448E" w:rsidP="000C4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Official high school transcript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Presidential</w:t>
      </w:r>
      <w:r w:rsidRPr="000C448E">
        <w:rPr>
          <w:rFonts w:ascii="Arial" w:eastAsia="Times New Roman" w:hAnsi="Arial" w:cs="Arial"/>
          <w:i/>
          <w:iCs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.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76 or above G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26 or above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1170-1200 or above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&amp; Math) score</w:t>
      </w:r>
    </w:p>
    <w:p w:rsidR="000C448E" w:rsidRPr="000C448E" w:rsidRDefault="000C448E" w:rsidP="000C4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full tuition; books; required fees; and, on-campus room and board for a maximum of eight semesters for freshmen. In addition, $1,200 annually is provided for incidentals.</w:t>
      </w:r>
    </w:p>
    <w:p w:rsidR="000C448E" w:rsidRPr="000C448E" w:rsidRDefault="000C448E" w:rsidP="000C4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annually based on completion of 24 semester hours and a minimum 3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.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0 G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Academic</w:t>
      </w:r>
      <w:r w:rsidRPr="000C448E">
        <w:rPr>
          <w:rFonts w:ascii="Arial" w:eastAsia="Times New Roman" w:hAnsi="Arial" w:cs="Arial"/>
          <w:i/>
          <w:iCs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G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of 3.51 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-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3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.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75 in academic subjects</w:t>
      </w:r>
    </w:p>
    <w:p w:rsidR="000C448E" w:rsidRPr="000C448E" w:rsidRDefault="000C448E" w:rsidP="000C44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25 or above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or 1120-1220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&amp; Math) score</w:t>
      </w:r>
    </w:p>
    <w:p w:rsidR="000C448E" w:rsidRPr="000C448E" w:rsidRDefault="000C448E" w:rsidP="000C44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full tuition; books; required fees; and on-campus room and board for a maximum of eight semesters for freshmen.</w:t>
      </w:r>
    </w:p>
    <w:p w:rsidR="000C448E" w:rsidRPr="000C448E" w:rsidRDefault="000C448E" w:rsidP="000C44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annually based on completion of 24 semester hours and a minimum 3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.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0 G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Dean's</w:t>
      </w:r>
      <w:r w:rsidRPr="000C448E">
        <w:rPr>
          <w:rFonts w:ascii="Arial" w:eastAsia="Times New Roman" w:hAnsi="Arial" w:cs="Arial"/>
          <w:i/>
          <w:iCs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3.26- 3.50 G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in academic  subjects</w:t>
      </w:r>
    </w:p>
    <w:p w:rsidR="000C448E" w:rsidRPr="000C448E" w:rsidRDefault="000C448E" w:rsidP="000C44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22 or above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or 1010-1040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&amp; Math) score</w:t>
      </w:r>
    </w:p>
    <w:p w:rsidR="000C448E" w:rsidRPr="000C448E" w:rsidRDefault="000C448E" w:rsidP="000C44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full tuition; required fees; and, books for a maximum of eight semesters for freshmen.</w:t>
      </w:r>
    </w:p>
    <w:p w:rsidR="000C448E" w:rsidRPr="000C448E" w:rsidRDefault="000C448E" w:rsidP="000C44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annually based on completion of 24 semester hours and a minimum 3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.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0 G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Incentive</w:t>
      </w:r>
      <w:r w:rsidRPr="000C448E">
        <w:rPr>
          <w:rFonts w:ascii="Arial" w:eastAsia="Times New Roman" w:hAnsi="Arial" w:cs="Arial"/>
          <w:i/>
          <w:iCs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3.0-3.25 GPA in academic subjects</w:t>
      </w:r>
    </w:p>
    <w:p w:rsidR="000C448E" w:rsidRPr="000C448E" w:rsidRDefault="000C448E" w:rsidP="000C44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20 or above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or 950-970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&amp; Math) score</w:t>
      </w:r>
    </w:p>
    <w:p w:rsidR="000C448E" w:rsidRPr="000C448E" w:rsidRDefault="000C448E" w:rsidP="000C44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Full tuition for a maximum of eight semesters for freshmen.</w:t>
      </w:r>
    </w:p>
    <w:p w:rsidR="000C448E" w:rsidRPr="000C448E" w:rsidRDefault="000C448E" w:rsidP="000C44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annually based on completion of 24 semester hours and a minimum 2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.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70 G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Leadership</w:t>
      </w:r>
      <w:r w:rsidRPr="000C448E">
        <w:rPr>
          <w:rFonts w:ascii="Arial" w:eastAsia="Times New Roman" w:hAnsi="Arial" w:cs="Arial"/>
          <w:i/>
          <w:iCs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Applicants must demonstrate a strong commitment to community service, must display leadership abilities in school activities or through work experience.</w:t>
      </w:r>
    </w:p>
    <w:p w:rsidR="000C448E" w:rsidRPr="000C448E" w:rsidRDefault="000C448E" w:rsidP="000C44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2.75 or higher GPA at the time of the application</w:t>
      </w:r>
    </w:p>
    <w:p w:rsidR="000C448E" w:rsidRPr="000C448E" w:rsidRDefault="000C448E" w:rsidP="000C44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an essay outlining your leadership accomplishments</w:t>
      </w:r>
    </w:p>
    <w:p w:rsidR="000C448E" w:rsidRPr="000C448E" w:rsidRDefault="000C448E" w:rsidP="000C44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letter of recommendation from your counselor, administrator, or teacher</w:t>
      </w:r>
    </w:p>
    <w:p w:rsidR="000C448E" w:rsidRPr="000C448E" w:rsidRDefault="000C448E" w:rsidP="000C44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$1,000 per academic year for payment of college expenses.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Application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Deadline:</w:t>
      </w:r>
      <w:r w:rsidRPr="000C448E">
        <w:rPr>
          <w:rFonts w:ascii="Arial" w:eastAsia="Times New Roman" w:hAnsi="Arial" w:cs="Arial"/>
          <w:color w:val="282828"/>
          <w:spacing w:val="5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All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applications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submitted to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 University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February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15th.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FINANCIAL</w:t>
      </w:r>
      <w:r w:rsidRPr="000C448E">
        <w:rPr>
          <w:rFonts w:ascii="Arial" w:eastAsia="Times New Roman" w:hAnsi="Arial" w:cs="Arial"/>
          <w:color w:val="282828"/>
          <w:spacing w:val="5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AID: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apply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aid,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Free</w:t>
      </w:r>
      <w:r w:rsidRPr="000C448E">
        <w:rPr>
          <w:rFonts w:ascii="Arial" w:eastAsia="Times New Roman" w:hAnsi="Arial" w:cs="Arial"/>
          <w:i/>
          <w:iCs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i/>
          <w:iCs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i/>
          <w:iCs/>
          <w:color w:val="282828"/>
          <w:spacing w:val="5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i/>
          <w:iCs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StudentAid (FAFSA)</w:t>
      </w:r>
      <w:r w:rsidRPr="000C448E">
        <w:rPr>
          <w:rFonts w:ascii="Arial" w:eastAsia="Times New Roman" w:hAnsi="Arial" w:cs="Arial"/>
          <w:i/>
          <w:iCs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online. 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Go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hyperlink r:id="rId10" w:history="1">
        <w:r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www.fafsa.gov</w:t>
        </w:r>
        <w:r w:rsidRPr="000C448E">
          <w:rPr>
            <w:rFonts w:ascii="Arial" w:eastAsia="Times New Roman" w:hAnsi="Arial" w:cs="Arial"/>
            <w:spacing w:val="40"/>
            <w:sz w:val="24"/>
            <w:szCs w:val="24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apply. 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need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send 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proofErr w:type="gramEnd"/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processed</w:t>
      </w:r>
    </w:p>
    <w:p w:rsidR="000C448E" w:rsidRPr="000C448E" w:rsidRDefault="000C448E" w:rsidP="000C448E">
      <w:pPr>
        <w:shd w:val="clear" w:color="auto" w:fill="FFFFFF"/>
        <w:spacing w:after="240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"Student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Report"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Alabama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University,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using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their school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code-</w:t>
      </w:r>
      <w:r w:rsidRPr="000C448E">
        <w:rPr>
          <w:rFonts w:ascii="Arial" w:eastAsia="Times New Roman" w:hAnsi="Arial" w:cs="Arial"/>
          <w:color w:val="282828"/>
          <w:spacing w:val="-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001005.</w:t>
      </w:r>
    </w:p>
    <w:p w:rsidR="000C448E" w:rsidRPr="000C448E" w:rsidRDefault="003C631F" w:rsidP="000C44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3C631F">
        <w:rPr>
          <w:rFonts w:ascii="Tahoma" w:eastAsia="Times New Roman" w:hAnsi="Tahoma" w:cs="Tahoma"/>
          <w:color w:val="282828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AUBURN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</w:t>
      </w:r>
    </w:p>
    <w:p w:rsidR="000C448E" w:rsidRPr="000C448E" w:rsidRDefault="000C448E" w:rsidP="000C448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Admissions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Recruitment 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The</w:t>
      </w:r>
      <w:proofErr w:type="gramEnd"/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Quad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Center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Auburn,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 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36849-5145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334-844-6425</w:t>
      </w:r>
    </w:p>
    <w:p w:rsidR="000C448E" w:rsidRPr="000C448E" w:rsidRDefault="003C631F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hyperlink r:id="rId11" w:history="1">
        <w:r w:rsidR="000C448E"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www.auburn.edu/admissions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Admissions</w:t>
      </w:r>
      <w:r w:rsidRPr="000C448E">
        <w:rPr>
          <w:rFonts w:ascii="Arial" w:eastAsia="Times New Roman" w:hAnsi="Arial" w:cs="Arial"/>
          <w:color w:val="282828"/>
          <w:spacing w:val="-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Requirements:</w:t>
      </w:r>
    </w:p>
    <w:p w:rsidR="000C448E" w:rsidRPr="000C448E" w:rsidRDefault="000C448E" w:rsidP="000C44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You may begin applying online for admission on August 1st of your senior year at </w:t>
      </w:r>
      <w:hyperlink r:id="rId12" w:history="1">
        <w:r w:rsidRPr="000C448E">
          <w:rPr>
            <w:rFonts w:ascii="Arial" w:eastAsia="Times New Roman" w:hAnsi="Arial" w:cs="Arial"/>
            <w:color w:val="3865B3"/>
            <w:sz w:val="24"/>
            <w:szCs w:val="24"/>
            <w:u w:val="single"/>
          </w:rPr>
          <w:t>www.auburn.edu/apply</w:t>
        </w:r>
      </w:hyperlink>
    </w:p>
    <w:p w:rsidR="000C448E" w:rsidRPr="000C448E" w:rsidRDefault="000C448E" w:rsidP="000C44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All applications for admission must be submitted online.</w:t>
      </w:r>
    </w:p>
    <w:p w:rsidR="000C448E" w:rsidRPr="000C448E" w:rsidRDefault="000C448E" w:rsidP="000C44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(including Writing) and/or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scores must be sent directly to Auburn from the testing agency; they no longer accept test scores posted on high-school transcripts.</w:t>
      </w:r>
    </w:p>
    <w:p w:rsidR="000C448E" w:rsidRPr="000C448E" w:rsidRDefault="000C448E" w:rsidP="000C44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$50 application fee is required.</w:t>
      </w:r>
    </w:p>
    <w:p w:rsidR="000C448E" w:rsidRPr="000C448E" w:rsidRDefault="000C448E" w:rsidP="000C44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You must have an official high-school transcript sent. Your high-school transcript must include 4 credits in English; 3 credits in math (must include Algebra I, Algebra II, and 1 credit in Geometry, Trigonometry, Calculus, or Analysis); 2 credits in science (must include Biology and 1 credit in Physical Science, 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Chemistry, or Physics); and, 3 credits in social studies. One credit in a foreign language is recommended, along with one additional credit in science and social studies.</w:t>
      </w:r>
    </w:p>
    <w:p w:rsidR="000C448E" w:rsidRPr="000C448E" w:rsidRDefault="000C448E" w:rsidP="000C44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Auburn looks at both GPA and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ACT/SAT    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The</w:t>
      </w:r>
      <w:proofErr w:type="gramEnd"/>
      <w:r w:rsidRPr="000C448E">
        <w:rPr>
          <w:rFonts w:ascii="Arial" w:eastAsia="Times New Roman" w:hAnsi="Arial" w:cs="Arial"/>
          <w:color w:val="28282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range for entering freshmen is 24-30, and the average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range is 1100-1260. The average GPA is 3.78.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Auburn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has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two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types</w:t>
      </w:r>
      <w:r w:rsidRPr="000C448E">
        <w:rPr>
          <w:rFonts w:ascii="Arial" w:eastAsia="Times New Roman" w:hAnsi="Arial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Early Action 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-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Decisions for these applications are based on academics only and 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include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 xml:space="preserve"> ACT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/SAT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 G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A. Deadline for application is October 1st. Early Action acceptances are made beginning October 15th.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Regular Decision- There is three rounds for these applications.  Decisions for these applications are based on GPA, </w:t>
      </w:r>
      <w:r w:rsidRPr="000C448E">
        <w:rPr>
          <w:rFonts w:ascii="Tahoma" w:eastAsia="Times New Roman" w:hAnsi="Tahoma" w:cs="Tahoma"/>
          <w:i/>
          <w:iCs/>
          <w:color w:val="282828"/>
          <w:spacing w:val="5"/>
          <w:sz w:val="24"/>
          <w:szCs w:val="24"/>
        </w:rPr>
        <w:t>ACT/SAT,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 other factors, such as rigor of courses; school and community activities; work experience; residency status; legacy; leadership and service; and, first-generation, etc.:</w:t>
      </w:r>
    </w:p>
    <w:p w:rsidR="000C448E" w:rsidRPr="000C448E" w:rsidRDefault="000C448E" w:rsidP="000C448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Decision</w:t>
      </w:r>
      <w:r w:rsidRPr="000C448E">
        <w:rPr>
          <w:rFonts w:ascii="Arial" w:eastAsia="Times New Roman" w:hAnsi="Arial" w:cs="Arial"/>
          <w:color w:val="282828"/>
          <w:spacing w:val="4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Rounds: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Round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1: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November</w:t>
      </w:r>
      <w:r w:rsidRPr="000C448E">
        <w:rPr>
          <w:rFonts w:ascii="Arial" w:eastAsia="Times New Roman" w:hAnsi="Arial" w:cs="Arial"/>
          <w:color w:val="282828"/>
          <w:spacing w:val="5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Decision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Notification:    November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15th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Round2: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December</w:t>
      </w:r>
      <w:r w:rsidRPr="000C448E">
        <w:rPr>
          <w:rFonts w:ascii="Arial" w:eastAsia="Times New Roman" w:hAnsi="Arial" w:cs="Arial"/>
          <w:color w:val="282828"/>
          <w:spacing w:val="4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Decision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Notification:    December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15th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Round</w:t>
      </w:r>
      <w:r w:rsidRPr="000C448E">
        <w:rPr>
          <w:rFonts w:ascii="Arial" w:eastAsia="Times New Roman" w:hAnsi="Arial" w:cs="Arial"/>
          <w:color w:val="282828"/>
          <w:spacing w:val="5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3: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5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</w:t>
      </w:r>
      <w:r w:rsidRPr="000C448E">
        <w:rPr>
          <w:rFonts w:ascii="Arial" w:eastAsia="Times New Roman" w:hAnsi="Arial" w:cs="Arial"/>
          <w:color w:val="282828"/>
          <w:spacing w:val="5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February</w:t>
      </w:r>
      <w:r w:rsidRPr="000C448E">
        <w:rPr>
          <w:rFonts w:ascii="Arial" w:eastAsia="Times New Roman" w:hAnsi="Arial" w:cs="Arial"/>
          <w:color w:val="282828"/>
          <w:spacing w:val="5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Notification</w:t>
      </w:r>
      <w:r w:rsidRPr="000C448E">
        <w:rPr>
          <w:rFonts w:ascii="Arial" w:eastAsia="Times New Roman" w:hAnsi="Arial" w:cs="Arial"/>
          <w:color w:val="282828"/>
          <w:spacing w:val="5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February</w:t>
      </w:r>
      <w:r w:rsidRPr="000C448E">
        <w:rPr>
          <w:rFonts w:ascii="Arial" w:eastAsia="Times New Roman" w:hAnsi="Arial" w:cs="Arial"/>
          <w:color w:val="282828"/>
          <w:spacing w:val="4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15th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Estimated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Yearly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Costs: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$28,098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(Includes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fees;</w:t>
      </w:r>
      <w:r w:rsidRPr="000C448E">
        <w:rPr>
          <w:rFonts w:ascii="Arial" w:eastAsia="Times New Roman" w:hAnsi="Arial" w:cs="Arial"/>
          <w:color w:val="282828"/>
          <w:spacing w:val="-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board;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books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supplies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;personal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transportation)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SCHOLARSHIPS:    Scholarship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</w:t>
      </w:r>
      <w:r w:rsidRPr="000C448E">
        <w:rPr>
          <w:rFonts w:ascii="Arial" w:eastAsia="Times New Roman" w:hAnsi="Arial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DECEMBER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senior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</w:t>
      </w:r>
      <w:hyperlink r:id="rId13" w:history="1">
        <w:r w:rsidRPr="000C448E">
          <w:rPr>
            <w:rFonts w:ascii="Arial" w:eastAsia="Times New Roman" w:hAnsi="Arial" w:cs="Arial"/>
            <w:color w:val="3865B3"/>
            <w:spacing w:val="5"/>
            <w:sz w:val="24"/>
            <w:szCs w:val="24"/>
            <w:u w:val="single"/>
          </w:rPr>
          <w:t>www.auburn.edu/scholarship</w:t>
        </w:r>
      </w:hyperlink>
    </w:p>
    <w:p w:rsidR="000C448E" w:rsidRPr="000C448E" w:rsidRDefault="000C448E" w:rsidP="000C44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DECEMBER 1sT OF YOUR SENIOR YEAR IS THE FRESHMAN SCHOLARSIDP PRIORITY DEADLINE.</w:t>
      </w:r>
    </w:p>
    <w:p w:rsidR="000C448E" w:rsidRPr="000C448E" w:rsidRDefault="000C448E" w:rsidP="000C44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accepted for admission must apply through the new Auburn University Scholarship Opportunity Manager (AUSOM) by December 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1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to receive consideration for Freshman Scholarships and priority consideration for General Scholarships.</w:t>
      </w:r>
    </w:p>
    <w:p w:rsidR="000C448E" w:rsidRPr="000C448E" w:rsidRDefault="000C448E" w:rsidP="000C44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can use AUSOM to view available scholarships; apply for scholarships; view scholarship offers; upload thank-you letters; and view donor profiles. Go to auburn.edu/scholarships.</w:t>
      </w:r>
    </w:p>
    <w:p w:rsidR="000C448E" w:rsidRPr="000C448E" w:rsidRDefault="000C448E" w:rsidP="000C44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accepted for admission with a minimum of 3.0 G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A must apply through AUSOM by March 1to receive consideration for General Scholarships </w:t>
      </w:r>
      <w:r w:rsidR="007421BF" w:rsidRPr="000C448E">
        <w:rPr>
          <w:rFonts w:ascii="Arial" w:eastAsia="Times New Roman" w:hAnsi="Arial" w:cs="Arial"/>
          <w:color w:val="282828"/>
          <w:sz w:val="24"/>
          <w:szCs w:val="24"/>
        </w:rPr>
        <w:t>and Departmental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Scholarships (excluding Nursing).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RESIDENT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FRESHMAN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Elite</w:t>
      </w:r>
      <w:r w:rsidRPr="000C448E">
        <w:rPr>
          <w:rFonts w:ascii="Arial" w:eastAsia="Times New Roman" w:hAnsi="Arial" w:cs="Arial"/>
          <w:i/>
          <w:iCs/>
          <w:color w:val="282828"/>
          <w:spacing w:val="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The University Scholarship Committee invites a select group of eligible incoming freshmen to apply for up to six of Auburn's most prestigious scholarships.</w:t>
      </w: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Eligible students are invited to apply by December 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1</w:t>
      </w:r>
      <w:r w:rsidRPr="000C448E">
        <w:rPr>
          <w:rFonts w:ascii="Arial" w:eastAsia="Times New Roman" w:hAnsi="Arial" w:cs="Arial"/>
          <w:color w:val="282828"/>
          <w:spacing w:val="-16"/>
          <w:sz w:val="18"/>
          <w:szCs w:val="18"/>
          <w:vertAlign w:val="superscript"/>
        </w:rPr>
        <w:t>st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through AUSOM.  Following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="007421BF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January application deadline, finalists are invited to campus in February to interview.</w:t>
      </w: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34-36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1490-1600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for consideration</w:t>
      </w: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an additional $10,000- $30,000 over four years ($2,500 to $7,500 per year. </w:t>
      </w: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Alabama resident</w:t>
      </w: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 minimum 31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1360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enrolled in civil engineering, mechanical engineering, or building science</w:t>
      </w:r>
    </w:p>
    <w:p w:rsidR="000C448E" w:rsidRPr="000C448E" w:rsidRDefault="000C448E" w:rsidP="000C44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at $20,000 over four years ($5,000 per year)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Dudley</w:t>
      </w:r>
      <w:r w:rsidRPr="000C448E">
        <w:rPr>
          <w:rFonts w:ascii="Arial" w:eastAsia="Times New Roman" w:hAnsi="Arial" w:cs="Arial"/>
          <w:i/>
          <w:iCs/>
          <w:color w:val="282828"/>
          <w:spacing w:val="41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University</w:t>
      </w:r>
      <w:r w:rsidRPr="000C448E">
        <w:rPr>
          <w:rFonts w:ascii="Arial" w:eastAsia="Times New Roman" w:hAnsi="Arial" w:cs="Arial"/>
          <w:i/>
          <w:iCs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meet the criteria for another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Elite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</w:t>
      </w:r>
    </w:p>
    <w:p w:rsidR="000C448E" w:rsidRPr="000C448E" w:rsidRDefault="000C448E" w:rsidP="000C448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 amount varies.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proofErr w:type="spellStart"/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McWane</w:t>
      </w:r>
      <w:proofErr w:type="spellEnd"/>
      <w:r w:rsidRPr="000C448E">
        <w:rPr>
          <w:rFonts w:ascii="Arial" w:eastAsia="Times New Roman" w:hAnsi="Arial" w:cs="Arial"/>
          <w:i/>
          <w:iCs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Foundation</w:t>
      </w:r>
      <w:r w:rsidRPr="000C448E">
        <w:rPr>
          <w:rFonts w:ascii="Arial" w:eastAsia="Times New Roman" w:hAnsi="Arial" w:cs="Arial"/>
          <w:i/>
          <w:iCs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Scholars/tip:</w:t>
      </w:r>
    </w:p>
    <w:p w:rsidR="000C448E" w:rsidRPr="000C448E" w:rsidRDefault="000C448E" w:rsidP="000C44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 minimum 34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1490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at $30,000 over four years ($7,500 per year).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proofErr w:type="spellStart"/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Yetta</w:t>
      </w:r>
      <w:proofErr w:type="spellEnd"/>
      <w:r w:rsidRPr="000C448E">
        <w:rPr>
          <w:rFonts w:ascii="Arial" w:eastAsia="Times New Roman" w:hAnsi="Arial" w:cs="Arial"/>
          <w:i/>
          <w:iCs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G.</w:t>
      </w:r>
      <w:r w:rsidRPr="000C448E">
        <w:rPr>
          <w:rFonts w:ascii="Arial" w:eastAsia="Times New Roman" w:hAnsi="Arial" w:cs="Arial"/>
          <w:i/>
          <w:iCs/>
          <w:color w:val="282828"/>
          <w:spacing w:val="-28"/>
          <w:sz w:val="24"/>
          <w:szCs w:val="24"/>
        </w:rPr>
        <w:t> </w:t>
      </w:r>
      <w:proofErr w:type="spellStart"/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i/>
          <w:iCs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Class</w:t>
      </w:r>
      <w:r w:rsidRPr="000C448E">
        <w:rPr>
          <w:rFonts w:ascii="Arial" w:eastAsia="Times New Roman" w:hAnsi="Arial" w:cs="Arial"/>
          <w:i/>
          <w:iCs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i/>
          <w:iCs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1917</w:t>
      </w:r>
      <w:r w:rsidRPr="000C448E">
        <w:rPr>
          <w:rFonts w:ascii="Arial" w:eastAsia="Times New Roman" w:hAnsi="Arial" w:cs="Arial"/>
          <w:i/>
          <w:iCs/>
          <w:color w:val="282828"/>
          <w:spacing w:val="-2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Engineering</w:t>
      </w:r>
      <w:r w:rsidRPr="000C448E">
        <w:rPr>
          <w:rFonts w:ascii="Arial" w:eastAsia="Times New Roman" w:hAnsi="Arial" w:cs="Arial"/>
          <w:i/>
          <w:iCs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Endowed</w:t>
      </w:r>
      <w:r w:rsidRPr="000C448E">
        <w:rPr>
          <w:rFonts w:ascii="Arial" w:eastAsia="Times New Roman" w:hAnsi="Arial" w:cs="Arial"/>
          <w:i/>
          <w:iCs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Scholars/tip:</w:t>
      </w:r>
    </w:p>
    <w:p w:rsidR="000C448E" w:rsidRPr="000C448E" w:rsidRDefault="000C448E" w:rsidP="000C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Must have a minimum 34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1490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GPA</w:t>
      </w:r>
    </w:p>
    <w:p w:rsidR="000C448E" w:rsidRPr="000C448E" w:rsidRDefault="000C448E" w:rsidP="000C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enrolled in engineering</w:t>
      </w:r>
    </w:p>
    <w:p w:rsidR="000C448E" w:rsidRPr="000C448E" w:rsidRDefault="000C448E" w:rsidP="000C44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at $16,000 over four years ($4,000 per year)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Vulcan</w:t>
      </w:r>
      <w:r w:rsidRPr="000C448E">
        <w:rPr>
          <w:rFonts w:ascii="Arial" w:eastAsia="Times New Roman" w:hAnsi="Arial" w:cs="Arial"/>
          <w:i/>
          <w:iCs/>
          <w:color w:val="282828"/>
          <w:spacing w:val="-31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Materials</w:t>
      </w:r>
      <w:r w:rsidRPr="000C448E">
        <w:rPr>
          <w:rFonts w:ascii="Arial" w:eastAsia="Times New Roman" w:hAnsi="Arial" w:cs="Arial"/>
          <w:i/>
          <w:iCs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Company</w:t>
      </w:r>
      <w:r w:rsidRPr="000C448E">
        <w:rPr>
          <w:rFonts w:ascii="Arial" w:eastAsia="Times New Roman" w:hAnsi="Arial" w:cs="Arial"/>
          <w:i/>
          <w:iCs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Presidential</w:t>
      </w:r>
      <w:r w:rsidRPr="000C448E">
        <w:rPr>
          <w:rFonts w:ascii="Arial" w:eastAsia="Times New Roman" w:hAnsi="Arial" w:cs="Arial"/>
          <w:i/>
          <w:iCs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Endowed</w:t>
      </w:r>
      <w:r w:rsidRPr="000C448E">
        <w:rPr>
          <w:rFonts w:ascii="Arial" w:eastAsia="Times New Roman" w:hAnsi="Arial" w:cs="Arial"/>
          <w:i/>
          <w:iCs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 minimum 34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1490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GPA</w:t>
      </w:r>
    </w:p>
    <w:p w:rsidR="000C448E" w:rsidRPr="000C448E" w:rsidRDefault="000C448E" w:rsidP="000C44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at $20,000 over four years ($5,000 per year).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National</w:t>
      </w:r>
      <w:r w:rsidRPr="000C448E">
        <w:rPr>
          <w:rFonts w:ascii="Arial" w:eastAsia="Times New Roman" w:hAnsi="Arial" w:cs="Arial"/>
          <w:i/>
          <w:iCs/>
          <w:color w:val="282828"/>
          <w:spacing w:val="4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</w:t>
      </w:r>
      <w:r w:rsidRPr="000C448E">
        <w:rPr>
          <w:rFonts w:ascii="Arial" w:eastAsia="Times New Roman" w:hAnsi="Arial" w:cs="Arial"/>
          <w:i/>
          <w:iCs/>
          <w:color w:val="282828"/>
          <w:spacing w:val="4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National</w:t>
      </w:r>
      <w:r w:rsidRPr="000C448E">
        <w:rPr>
          <w:rFonts w:ascii="Arial" w:eastAsia="Times New Roman" w:hAnsi="Arial" w:cs="Arial"/>
          <w:i/>
          <w:iCs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Merit</w:t>
      </w:r>
      <w:r w:rsidRPr="000C448E">
        <w:rPr>
          <w:rFonts w:ascii="Arial" w:eastAsia="Times New Roman" w:hAnsi="Arial" w:cs="Arial"/>
          <w:i/>
          <w:iCs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Finalists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National</w:t>
      </w:r>
      <w:r w:rsidRPr="000C448E">
        <w:rPr>
          <w:rFonts w:ascii="Arial" w:eastAsia="Times New Roman" w:hAnsi="Arial" w:cs="Arial"/>
          <w:i/>
          <w:iCs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i/>
          <w:iCs/>
          <w:color w:val="282828"/>
          <w:spacing w:val="5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Finalists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eligible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following awards.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National</w:t>
      </w:r>
      <w:r w:rsidRPr="000C448E">
        <w:rPr>
          <w:rFonts w:ascii="Arial" w:eastAsia="Times New Roman" w:hAnsi="Arial" w:cs="Arial"/>
          <w:i/>
          <w:iCs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Merit</w:t>
      </w:r>
      <w:r w:rsidRPr="000C448E">
        <w:rPr>
          <w:rFonts w:ascii="Arial" w:eastAsia="Times New Roman" w:hAnsi="Arial" w:cs="Arial"/>
          <w:i/>
          <w:iCs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Finalist</w:t>
      </w:r>
      <w:r w:rsidRPr="000C448E">
        <w:rPr>
          <w:rFonts w:ascii="Arial" w:eastAsia="Times New Roman" w:hAnsi="Arial" w:cs="Arial"/>
          <w:i/>
          <w:iCs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National</w:t>
      </w:r>
      <w:r w:rsidRPr="000C448E">
        <w:rPr>
          <w:rFonts w:ascii="Arial" w:eastAsia="Times New Roman" w:hAnsi="Arial" w:cs="Arial"/>
          <w:i/>
          <w:iCs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i/>
          <w:iCs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Finalists</w:t>
      </w:r>
      <w:r w:rsidRPr="000C448E">
        <w:rPr>
          <w:rFonts w:ascii="Arial" w:eastAsia="Times New Roman" w:hAnsi="Arial" w:cs="Arial"/>
          <w:i/>
          <w:iCs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Scholarships: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for four years for Alabama residents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$1,000 technology allowance in the first fall semester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$2,500 enrichment experience stipend available for one semester after the second year of study at Auburn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On-campus housing allowance for one year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University stipend for four years ($1,000 to $2,000 per year), depending on eligibility as determined by National Merit Scholarship Corporation and financial need as determined through completion of the 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F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AFSA.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National Scholars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Presidential Scholarship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replaces a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Spirit of Auburn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anAcademic</w:t>
      </w:r>
      <w:r w:rsidRPr="000C448E">
        <w:rPr>
          <w:rFonts w:ascii="Arial" w:eastAsia="Times New Roman" w:hAnsi="Arial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Scholarship,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if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previously</w:t>
      </w:r>
      <w:r w:rsidRPr="000C448E">
        <w:rPr>
          <w:rFonts w:ascii="Arial" w:eastAsia="Times New Roman" w:hAnsi="Arial" w:cs="Arial"/>
          <w:color w:val="282828"/>
          <w:spacing w:val="5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awarded.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National Merit and Achievement Finalists must have a minimum 3.5 or higher GPA and meet the February 1 application for admission deadline.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National Merit Finalists must name Auburn as their first choice institution with National Merit Scholarship Corporation by May 1. National Achievement Finalists should mail or fax a copy of their notification letter to the Office of University Scholarships by May 1.</w:t>
      </w:r>
    </w:p>
    <w:p w:rsidR="000C448E" w:rsidRPr="000C448E" w:rsidRDefault="000C448E" w:rsidP="000C44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National Achievement Finalists must provide a copy of their notification letter to the Office of University Scholarships through AUSOM by May 1.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Spirit of Auburn</w:t>
      </w:r>
      <w:r w:rsidRPr="000C448E">
        <w:rPr>
          <w:rFonts w:ascii="Arial" w:eastAsia="Times New Roman" w:hAnsi="Arial" w:cs="Arial"/>
          <w:i/>
          <w:iCs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These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awarded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Alabama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residents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from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October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December,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basedon academic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as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demonstrated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high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school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standardized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testscores.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t>These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four-year,</w:t>
      </w:r>
      <w:r w:rsidRPr="000C448E">
        <w:rPr>
          <w:rFonts w:ascii="Arial" w:eastAsia="Times New Roman" w:hAnsi="Arial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5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that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awarded</w:t>
      </w:r>
      <w:r w:rsidRPr="000C448E">
        <w:rPr>
          <w:rFonts w:ascii="Arial" w:eastAsia="Times New Roman" w:hAnsi="Arial" w:cs="Arial"/>
          <w:color w:val="282828"/>
          <w:spacing w:val="5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three</w:t>
      </w:r>
      <w:r w:rsidRPr="000C448E">
        <w:rPr>
          <w:rFonts w:ascii="Arial" w:eastAsia="Times New Roman" w:hAnsi="Arial" w:cs="Arial"/>
          <w:color w:val="282828"/>
          <w:spacing w:val="4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levels: 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Presidential, Founders,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University. 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 must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accepted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andmust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apply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through AUSOM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December</w:t>
      </w:r>
      <w:r w:rsidRPr="000C448E">
        <w:rPr>
          <w:rFonts w:ascii="Arial" w:eastAsia="Times New Roman" w:hAnsi="Arial" w:cs="Arial"/>
          <w:color w:val="282828"/>
          <w:spacing w:val="5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minimum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ACT</w:t>
      </w:r>
      <w:r w:rsidRPr="000C448E">
        <w:rPr>
          <w:rFonts w:ascii="Arial" w:eastAsia="Times New Roman" w:hAnsi="Arial" w:cs="Arial"/>
          <w:i/>
          <w:iCs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SAT</w:t>
      </w:r>
      <w:r w:rsidRPr="000C448E">
        <w:rPr>
          <w:rFonts w:ascii="Arial" w:eastAsia="Times New Roman" w:hAnsi="Arial" w:cs="Arial"/>
          <w:i/>
          <w:iCs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scores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andhigh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GPAs.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Presidential</w:t>
      </w:r>
      <w:r w:rsidRPr="000C448E">
        <w:rPr>
          <w:rFonts w:ascii="Arial" w:eastAsia="Times New Roman" w:hAnsi="Arial" w:cs="Arial"/>
          <w:i/>
          <w:iCs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32-36ACTor 1400-1600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GPA</w:t>
      </w:r>
    </w:p>
    <w:p w:rsidR="000C448E" w:rsidRPr="000C448E" w:rsidRDefault="000C448E" w:rsidP="000C44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tuition for four years; a $1,000 technology allowance in the first fall semester; and, an invitation to participate in the University Honors College.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Founders</w:t>
      </w:r>
      <w:r w:rsidRPr="000C448E">
        <w:rPr>
          <w:rFonts w:ascii="Arial" w:eastAsia="Times New Roman" w:hAnsi="Arial" w:cs="Arial"/>
          <w:i/>
          <w:iCs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30-31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1330-1390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tuition for four years.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University</w:t>
      </w:r>
      <w:r w:rsidRPr="000C448E">
        <w:rPr>
          <w:rFonts w:ascii="Arial" w:eastAsia="Times New Roman" w:hAnsi="Arial" w:cs="Arial"/>
          <w:i/>
          <w:iCs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28-29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 or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1250-1320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GPA</w:t>
      </w:r>
    </w:p>
    <w:p w:rsidR="000C448E" w:rsidRPr="000C448E" w:rsidRDefault="000C448E" w:rsidP="000C448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$12,000 over four years ($3,000 per year).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Auburn</w:t>
      </w:r>
      <w:r w:rsidRPr="000C448E">
        <w:rPr>
          <w:rFonts w:ascii="Arial" w:eastAsia="Times New Roman" w:hAnsi="Arial" w:cs="Arial"/>
          <w:i/>
          <w:iCs/>
          <w:color w:val="282828"/>
          <w:spacing w:val="1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Spirit</w:t>
      </w:r>
      <w:r w:rsidRPr="000C448E">
        <w:rPr>
          <w:rFonts w:ascii="Arial" w:eastAsia="Times New Roman" w:hAnsi="Arial" w:cs="Arial"/>
          <w:i/>
          <w:iCs/>
          <w:color w:val="282828"/>
          <w:spacing w:val="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Foundation</w:t>
      </w:r>
      <w:r w:rsidRPr="000C448E">
        <w:rPr>
          <w:rFonts w:ascii="Arial" w:eastAsia="Times New Roman" w:hAnsi="Arial" w:cs="Arial"/>
          <w:i/>
          <w:iCs/>
          <w:color w:val="282828"/>
          <w:spacing w:val="2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Scholarship:</w:t>
      </w:r>
    </w:p>
    <w:p w:rsidR="000C448E" w:rsidRPr="000C448E" w:rsidRDefault="000C448E" w:rsidP="000C44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26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1170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Additional consideration is given to first-generation college students.</w:t>
      </w:r>
    </w:p>
    <w:p w:rsidR="000C448E" w:rsidRPr="000C448E" w:rsidRDefault="000C448E" w:rsidP="000C44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who have previously been recognized by the Office of University Scholarships with a Freshman Scholarship of equal or greater value are ineligible for consideration.</w:t>
      </w:r>
    </w:p>
    <w:p w:rsidR="000C448E" w:rsidRPr="000C448E" w:rsidRDefault="000C448E" w:rsidP="000C44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Application must be received through 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U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S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OM by December 1st.</w:t>
      </w:r>
    </w:p>
    <w:p w:rsidR="000C448E" w:rsidRPr="000C448E" w:rsidRDefault="000C448E" w:rsidP="000C448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 is awarded in January at $6,000 over four years ($1,500 per year).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Auburn</w:t>
      </w:r>
      <w:r w:rsidRPr="000C448E">
        <w:rPr>
          <w:rFonts w:ascii="Arial" w:eastAsia="Times New Roman" w:hAnsi="Arial" w:cs="Arial"/>
          <w:i/>
          <w:iCs/>
          <w:color w:val="282828"/>
          <w:spacing w:val="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Spirit</w:t>
      </w:r>
      <w:r w:rsidRPr="000C448E">
        <w:rPr>
          <w:rFonts w:ascii="Arial" w:eastAsia="Times New Roman" w:hAnsi="Arial" w:cs="Arial"/>
          <w:i/>
          <w:iCs/>
          <w:color w:val="282828"/>
          <w:spacing w:val="-1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Foundation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Legacy</w:t>
      </w:r>
      <w:r w:rsidRPr="000C448E">
        <w:rPr>
          <w:rFonts w:ascii="Arial" w:eastAsia="Times New Roman" w:hAnsi="Arial" w:cs="Arial"/>
          <w:i/>
          <w:iCs/>
          <w:color w:val="282828"/>
          <w:spacing w:val="1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Scholarship:</w:t>
      </w:r>
    </w:p>
    <w:p w:rsidR="000C448E" w:rsidRPr="000C448E" w:rsidRDefault="000C448E" w:rsidP="000C44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26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1170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GPA</w:t>
      </w:r>
    </w:p>
    <w:p w:rsidR="000C448E" w:rsidRPr="000C448E" w:rsidRDefault="000C448E" w:rsidP="000C44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should indicate on their application for admission if they have a parent or guardian who is an alumnus of Auburn.</w:t>
      </w:r>
    </w:p>
    <w:p w:rsidR="000C448E" w:rsidRPr="000C448E" w:rsidRDefault="000C448E" w:rsidP="000C44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who have previously been recognized by the Office of University Scholarships with a Freshman Scholarship of equal or greater value are ineligible for consideration.</w:t>
      </w:r>
    </w:p>
    <w:p w:rsidR="000C448E" w:rsidRPr="000C448E" w:rsidRDefault="000C448E" w:rsidP="000C448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 is awarded in January at $6,000 over four years ($1,500 per year).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i/>
          <w:iCs/>
          <w:color w:val="282828"/>
          <w:spacing w:val="5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Scholarship:</w:t>
      </w:r>
    </w:p>
    <w:p w:rsidR="000C448E" w:rsidRPr="000C448E" w:rsidRDefault="000C448E" w:rsidP="000C448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 xml:space="preserve">Must apply through AUSOM by December 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1</w:t>
      </w:r>
      <w:r w:rsidRPr="000C448E">
        <w:rPr>
          <w:rFonts w:ascii="Arial" w:eastAsia="Times New Roman" w:hAnsi="Arial" w:cs="Arial"/>
          <w:color w:val="282828"/>
          <w:sz w:val="18"/>
          <w:szCs w:val="18"/>
          <w:vertAlign w:val="superscript"/>
        </w:rPr>
        <w:t>st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.</w:t>
      </w:r>
      <w:proofErr w:type="gramEnd"/>
    </w:p>
    <w:p w:rsidR="000C448E" w:rsidRPr="000C448E" w:rsidRDefault="000C448E" w:rsidP="000C448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26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1170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3.5 or higher G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who have previously been recognized by the Office of University Scholarships with a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Freshman Scholarship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of equal or greater value are ineligible for consideration.</w:t>
      </w:r>
    </w:p>
    <w:p w:rsidR="000C448E" w:rsidRPr="000C448E" w:rsidRDefault="000C448E" w:rsidP="000C448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competitively in January at $6,000 over four years ($1,500 per year).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Provost</w:t>
      </w:r>
      <w:r w:rsidRPr="000C448E">
        <w:rPr>
          <w:rFonts w:ascii="Arial" w:eastAsia="Times New Roman" w:hAnsi="Arial" w:cs="Arial"/>
          <w:i/>
          <w:iCs/>
          <w:color w:val="282828"/>
          <w:spacing w:val="1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Leadership</w:t>
      </w:r>
      <w:r w:rsidRPr="000C448E">
        <w:rPr>
          <w:rFonts w:ascii="Arial" w:eastAsia="Times New Roman" w:hAnsi="Arial" w:cs="Arial"/>
          <w:i/>
          <w:iCs/>
          <w:color w:val="282828"/>
          <w:spacing w:val="45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Undergraduate</w:t>
      </w:r>
      <w:r w:rsidRPr="000C448E">
        <w:rPr>
          <w:rFonts w:ascii="Arial" w:eastAsia="Times New Roman" w:hAnsi="Arial" w:cs="Arial"/>
          <w:i/>
          <w:iCs/>
          <w:color w:val="282828"/>
          <w:spacing w:val="1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(PLUS):</w:t>
      </w:r>
    </w:p>
    <w:p w:rsidR="000C448E" w:rsidRPr="000C448E" w:rsidRDefault="000C448E" w:rsidP="000C44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must be a United States citizen or permanent resident.</w:t>
      </w:r>
    </w:p>
    <w:p w:rsidR="000C448E" w:rsidRPr="000C448E" w:rsidRDefault="000C448E" w:rsidP="000C44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3.25 or higher GPA</w:t>
      </w:r>
    </w:p>
    <w:p w:rsidR="000C448E" w:rsidRPr="000C448E" w:rsidRDefault="000C448E" w:rsidP="000C44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must complete the FAFSA and complete a PLUS application, including a 300- 400-word diversity essay and teacher or counselor letter of recommendation, to receive consideration.</w:t>
      </w:r>
    </w:p>
    <w:p w:rsidR="000C448E" w:rsidRPr="000C448E" w:rsidRDefault="000C448E" w:rsidP="000C44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Priority consideration is given to students who are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 xml:space="preserve">first-generation college </w:t>
      </w:r>
      <w:proofErr w:type="spellStart"/>
      <w:r w:rsidRPr="000C448E">
        <w:rPr>
          <w:rFonts w:ascii="latobold" w:eastAsia="Times New Roman" w:hAnsi="latobold" w:cs="Arial"/>
          <w:color w:val="282828"/>
          <w:sz w:val="24"/>
          <w:szCs w:val="24"/>
        </w:rPr>
        <w:t>students</w:t>
      </w:r>
      <w:proofErr w:type="gramStart"/>
      <w:r w:rsidRPr="000C448E">
        <w:rPr>
          <w:rFonts w:ascii="latobold" w:eastAsia="Times New Roman" w:hAnsi="latobold" w:cs="Arial"/>
          <w:color w:val="282828"/>
          <w:sz w:val="24"/>
          <w:szCs w:val="24"/>
        </w:rPr>
        <w:t>,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demonstrate</w:t>
      </w:r>
      <w:proofErr w:type="spellEnd"/>
      <w:proofErr w:type="gramEnd"/>
      <w:r w:rsidRPr="000C448E">
        <w:rPr>
          <w:rFonts w:ascii="Arial" w:eastAsia="Times New Roman" w:hAnsi="Arial" w:cs="Arial"/>
          <w:color w:val="282828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financial need,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are Alabama residents, and have a diverse background, as determined by the goals of the Auburn University Strategic Diversity Plan.</w:t>
      </w:r>
    </w:p>
    <w:p w:rsidR="000C448E" w:rsidRPr="000C448E" w:rsidRDefault="000C448E" w:rsidP="000C44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Applications are available online in October with a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March 1 deadline.</w:t>
      </w:r>
    </w:p>
    <w:p w:rsidR="000C448E" w:rsidRPr="000C448E" w:rsidRDefault="000C448E" w:rsidP="000C44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 is awarded competitively in March at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$8,000 over four years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($2,000 per year.)</w:t>
      </w:r>
    </w:p>
    <w:p w:rsidR="000C448E" w:rsidRPr="000C448E" w:rsidRDefault="000C448E" w:rsidP="000C44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For more information, contact Auburn's Office of Diversity and Multicultural Affairs or visit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auburn.edu/diversity.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Auburn</w:t>
      </w:r>
      <w:r w:rsidRPr="000C448E">
        <w:rPr>
          <w:rFonts w:ascii="Arial" w:eastAsia="Times New Roman" w:hAnsi="Arial" w:cs="Arial"/>
          <w:i/>
          <w:iCs/>
          <w:color w:val="282828"/>
          <w:spacing w:val="1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Sponsored</w:t>
      </w:r>
      <w:r w:rsidRPr="000C448E">
        <w:rPr>
          <w:rFonts w:ascii="Arial" w:eastAsia="Times New Roman" w:hAnsi="Arial" w:cs="Arial"/>
          <w:i/>
          <w:iCs/>
          <w:color w:val="282828"/>
          <w:spacing w:val="2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Freshman</w:t>
      </w:r>
      <w:r w:rsidRPr="000C448E">
        <w:rPr>
          <w:rFonts w:ascii="Arial" w:eastAsia="Times New Roman" w:hAnsi="Arial" w:cs="Arial"/>
          <w:i/>
          <w:iCs/>
          <w:color w:val="282828"/>
          <w:spacing w:val="25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Scholarship: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Alabama/National "Eagle Scout of the Year" (American Legion)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Alabama Science Scholar Search (The Gorgas Foundation)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Boys State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I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Boys Nation (American Legion)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Bryant-Jordan Student Athlete Program (Bryant-Jordan Foundation)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Department of Alabama National High School Oratorical Contest (American Legion)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Distinguished Young Women of Alabama/America (formerly Alabama's Junior Miss)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Girls State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I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Girls Nation (American Legion Auxiliary)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Miss Alabama's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I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Miss America's Outstanding Teen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Mobile Azalea Trail</w:t>
      </w:r>
    </w:p>
    <w:p w:rsidR="000C448E" w:rsidRPr="000C448E" w:rsidRDefault="000C448E" w:rsidP="000C44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Youth Leadership Development Program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Board</w:t>
      </w:r>
      <w:r w:rsidRPr="000C448E">
        <w:rPr>
          <w:rFonts w:ascii="Arial" w:eastAsia="Times New Roman" w:hAnsi="Arial" w:cs="Arial"/>
          <w:i/>
          <w:iCs/>
          <w:color w:val="282828"/>
          <w:spacing w:val="2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i/>
          <w:iCs/>
          <w:color w:val="282828"/>
          <w:spacing w:val="2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Trustees</w:t>
      </w:r>
      <w:r w:rsidRPr="000C448E">
        <w:rPr>
          <w:rFonts w:ascii="Arial" w:eastAsia="Times New Roman" w:hAnsi="Arial" w:cs="Arial"/>
          <w:i/>
          <w:iCs/>
          <w:color w:val="282828"/>
          <w:spacing w:val="7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Scholarship:</w:t>
      </w:r>
    </w:p>
    <w:p w:rsidR="000C448E" w:rsidRPr="000C448E" w:rsidRDefault="000C448E" w:rsidP="000C448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of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3.0 or higher GP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and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financial need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demonstrated through completion of the 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F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AFSA by the March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1</w:t>
      </w:r>
      <w:r w:rsidRPr="000C448E">
        <w:rPr>
          <w:rFonts w:ascii="latobold" w:eastAsia="Times New Roman" w:hAnsi="latobold" w:cs="Arial"/>
          <w:color w:val="282828"/>
          <w:sz w:val="18"/>
          <w:szCs w:val="18"/>
          <w:vertAlign w:val="superscript"/>
        </w:rPr>
        <w:t>st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Financial Aid priority deadline for consideration</w:t>
      </w:r>
    </w:p>
    <w:p w:rsidR="000C448E" w:rsidRPr="000C448E" w:rsidRDefault="000C448E" w:rsidP="000C448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 is awarded competitively in early April at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$1,000 for one 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lastRenderedPageBreak/>
        <w:t>General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Scholarships:</w:t>
      </w:r>
    </w:p>
    <w:p w:rsidR="000C448E" w:rsidRPr="000C448E" w:rsidRDefault="000C448E" w:rsidP="000C448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3.0 or higher G</w:t>
      </w:r>
      <w:r w:rsidRPr="000C448E">
        <w:rPr>
          <w:rFonts w:ascii="latobold" w:eastAsia="Times New Roman" w:hAnsi="latobold" w:cs="Arial"/>
          <w:color w:val="282828"/>
          <w:spacing w:val="3"/>
          <w:sz w:val="24"/>
          <w:szCs w:val="24"/>
        </w:rPr>
        <w:t>P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A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consideration</w:t>
      </w:r>
    </w:p>
    <w:p w:rsidR="000C448E" w:rsidRPr="000C448E" w:rsidRDefault="000C448E" w:rsidP="000C448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Criteria vary, including but not limited to geographic location as defined by city, county, or state of residence, and/or high school attending, academic achievement, and financial need.</w:t>
      </w:r>
    </w:p>
    <w:p w:rsidR="000C448E" w:rsidRPr="000C448E" w:rsidRDefault="000C448E" w:rsidP="000C448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accepted for admission must apply through 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US OM by March 1</w:t>
      </w:r>
      <w:r w:rsidRPr="000C448E">
        <w:rPr>
          <w:rFonts w:ascii="Arial" w:eastAsia="Times New Roman" w:hAnsi="Arial" w:cs="Arial"/>
          <w:color w:val="282828"/>
          <w:sz w:val="18"/>
          <w:szCs w:val="18"/>
          <w:vertAlign w:val="superscript"/>
        </w:rPr>
        <w:t>st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to receive consideration for all General Scholarships for which they meet the criteria.</w:t>
      </w:r>
    </w:p>
    <w:p w:rsidR="000C448E" w:rsidRPr="000C448E" w:rsidRDefault="000C448E" w:rsidP="000C448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competitively in early April at an average award amount of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$1,500 for one year.</w:t>
      </w:r>
    </w:p>
    <w:p w:rsidR="000C448E" w:rsidRPr="000C448E" w:rsidRDefault="000C448E" w:rsidP="000C448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For a list of available General Scholarships, go to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auburn.edu/scholarship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 click "General."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Departmental</w:t>
      </w:r>
      <w:r w:rsidRPr="000C448E">
        <w:rPr>
          <w:rFonts w:ascii="Arial" w:eastAsia="Times New Roman" w:hAnsi="Arial" w:cs="Arial"/>
          <w:i/>
          <w:iCs/>
          <w:color w:val="282828"/>
          <w:spacing w:val="4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Scholarships:</w:t>
      </w:r>
    </w:p>
    <w:p w:rsidR="000C448E" w:rsidRPr="000C448E" w:rsidRDefault="000C448E" w:rsidP="000C44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Each of Auburn's 12 colleges and schools awards scholarships separate from the scholarships awarded at the university level.</w:t>
      </w:r>
    </w:p>
    <w:p w:rsidR="000C448E" w:rsidRPr="000C448E" w:rsidRDefault="000C448E" w:rsidP="000C44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should contact the college or school in which they plan to major for Departmental Scholarship availability and requirements for consideration.</w:t>
      </w:r>
    </w:p>
    <w:p w:rsidR="000C448E" w:rsidRPr="000C448E" w:rsidRDefault="000C448E" w:rsidP="000C44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Criteria vary, including but not limited to academic major, geographic location, academic achievement, and financial need.</w:t>
      </w:r>
    </w:p>
    <w:p w:rsidR="000C448E" w:rsidRPr="000C448E" w:rsidRDefault="000C448E" w:rsidP="000C44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competitively by early April at an average award amount of $2,000 for one year.</w:t>
      </w:r>
    </w:p>
    <w:p w:rsidR="000C448E" w:rsidRPr="000C448E" w:rsidRDefault="000C448E" w:rsidP="000C448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For a list of Departmental Scholarship application deadlines, go to auburn.edu/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scholarshipand</w:t>
      </w:r>
      <w:proofErr w:type="spellEnd"/>
      <w:r w:rsidRPr="000C448E">
        <w:rPr>
          <w:rFonts w:ascii="Arial" w:eastAsia="Times New Roman" w:hAnsi="Arial" w:cs="Arial"/>
          <w:color w:val="282828"/>
          <w:spacing w:val="5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click</w:t>
      </w:r>
      <w:r w:rsidRPr="000C448E">
        <w:rPr>
          <w:rFonts w:ascii="Arial" w:eastAsia="Times New Roman" w:hAnsi="Arial" w:cs="Arial"/>
          <w:color w:val="282828"/>
          <w:spacing w:val="5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"Departmental."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FINANCIAL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AID:  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Priority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 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MARCH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awarded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approximately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60%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 Auburn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students. 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Go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hyperlink r:id="rId14" w:history="1">
        <w:r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www.auburn.edu/finaid</w:t>
        </w:r>
        <w:r w:rsidRPr="000C448E">
          <w:rPr>
            <w:rFonts w:ascii="Arial" w:eastAsia="Times New Roman" w:hAnsi="Arial" w:cs="Arial"/>
            <w:spacing w:val="5"/>
            <w:sz w:val="24"/>
            <w:szCs w:val="24"/>
          </w:rPr>
          <w:t> </w:t>
        </w:r>
        <w:r w:rsidRPr="000C448E">
          <w:rPr>
            <w:rFonts w:ascii="Arial" w:eastAsia="Times New Roman" w:hAnsi="Arial" w:cs="Arial"/>
            <w:color w:val="0000FF"/>
            <w:spacing w:val="14"/>
            <w:sz w:val="24"/>
            <w:szCs w:val="24"/>
            <w:u w:val="single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further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information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sure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look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all types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="00C42381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aid, including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grants,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loans,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federal work-study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on-campus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jobs. 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Also,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sure to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="00C42381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watch the 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video,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"Overview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Auburn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University." 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fill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out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Free Application</w:t>
      </w:r>
      <w:r w:rsidRPr="000C448E">
        <w:rPr>
          <w:rFonts w:ascii="Arial" w:eastAsia="Times New Roman" w:hAnsi="Arial" w:cs="Arial"/>
          <w:i/>
          <w:iCs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i/>
          <w:iCs/>
          <w:color w:val="282828"/>
          <w:spacing w:val="52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i/>
          <w:iCs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Student</w:t>
      </w:r>
      <w:r w:rsidRPr="000C448E">
        <w:rPr>
          <w:rFonts w:ascii="Arial" w:eastAsia="Times New Roman" w:hAnsi="Arial" w:cs="Arial"/>
          <w:i/>
          <w:iCs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i/>
          <w:iCs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"Student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Report"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sent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Auburn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, using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its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001009.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Other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Ways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of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Obtaining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Financial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Aid:</w:t>
      </w:r>
    </w:p>
    <w:p w:rsidR="000C448E" w:rsidRPr="000C448E" w:rsidRDefault="000C448E" w:rsidP="000C448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Cooperative Education (Co-Op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)-</w:t>
      </w:r>
      <w:proofErr w:type="gram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Student alternate semesters of full-time study and work-related to the student's major.</w:t>
      </w:r>
    </w:p>
    <w:p w:rsidR="000C448E" w:rsidRPr="000C448E" w:rsidRDefault="000C448E" w:rsidP="000C448E">
      <w:pPr>
        <w:numPr>
          <w:ilvl w:val="0"/>
          <w:numId w:val="31"/>
        </w:num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t>ROTC Scholarships- Air Force, Army, and Navy/Maries provide scholarships to eligible students.</w:t>
      </w:r>
    </w:p>
    <w:p w:rsidR="000C448E" w:rsidRPr="000C448E" w:rsidRDefault="003C631F" w:rsidP="000C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3C631F">
        <w:rPr>
          <w:rFonts w:ascii="Arial" w:eastAsia="Times New Roman" w:hAnsi="Arial" w:cs="Arial"/>
          <w:color w:val="282828"/>
          <w:sz w:val="24"/>
          <w:szCs w:val="24"/>
        </w:rPr>
        <w:pict>
          <v:rect id="_x0000_i1028" style="width:0;height:0" o:hralign="center" o:hrstd="t" o:hrnoshade="t" o:hr="t" fillcolor="black" stroked="f"/>
        </w:pic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BIRMINGHAM-SOUTHERN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900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Arkadelphia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Road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Birmingham,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 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35254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1-800-523-5793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205-226-4600</w:t>
      </w:r>
    </w:p>
    <w:p w:rsidR="000C448E" w:rsidRPr="000C448E" w:rsidRDefault="003C631F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hyperlink r:id="rId15" w:history="1">
        <w:r w:rsidR="000C448E" w:rsidRPr="000C448E">
          <w:rPr>
            <w:rFonts w:ascii="Arial" w:eastAsia="Times New Roman" w:hAnsi="Arial" w:cs="Arial"/>
            <w:color w:val="3865B3"/>
            <w:spacing w:val="5"/>
            <w:sz w:val="24"/>
            <w:szCs w:val="24"/>
            <w:u w:val="single"/>
          </w:rPr>
          <w:t>www.bsc.edu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Admissions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</w:t>
      </w:r>
      <w:r w:rsidR="00C42381" w:rsidRPr="000C448E">
        <w:rPr>
          <w:rFonts w:ascii="Arial" w:eastAsia="Times New Roman" w:hAnsi="Arial" w:cs="Arial"/>
          <w:color w:val="282828"/>
          <w:spacing w:val="29"/>
          <w:sz w:val="24"/>
          <w:szCs w:val="24"/>
          <w:u w:val="single"/>
        </w:rPr>
        <w:t>Requirements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completed Application for Admission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If you apply before October 15</w:t>
      </w:r>
      <w:r w:rsidRPr="000C448E">
        <w:rPr>
          <w:rFonts w:ascii="Arial" w:eastAsia="Times New Roman" w:hAnsi="Arial" w:cs="Arial"/>
          <w:color w:val="282828"/>
          <w:sz w:val="18"/>
          <w:szCs w:val="18"/>
          <w:vertAlign w:val="superscript"/>
        </w:rPr>
        <w:t>th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, there is no application fee. If you apply after October 15</w:t>
      </w:r>
      <w:r w:rsidRPr="000C448E">
        <w:rPr>
          <w:rFonts w:ascii="Arial" w:eastAsia="Times New Roman" w:hAnsi="Arial" w:cs="Arial"/>
          <w:color w:val="282828"/>
          <w:sz w:val="18"/>
          <w:szCs w:val="18"/>
          <w:vertAlign w:val="superscript"/>
        </w:rPr>
        <w:t>th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, the application fee is $50.00.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completed typed "Personal Statement"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An official copy of your high school and/or college transcript(s) (2.5 G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A)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High school transcript should have a total of 16 credits, including 4 credits in English, with the remaining credits in foreign language; history; mathematics (algebra, geometry, trigonometry, pre-calculus, calculus); natural sciences (general science, biology, chemistry, physics); social sciences (civics, democracy, economics, psychology, sociology).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copy of your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scores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recommendation letter from your school counselor or principal</w:t>
      </w:r>
    </w:p>
    <w:p w:rsidR="000C448E" w:rsidRPr="000C448E" w:rsidRDefault="000C448E" w:rsidP="000C44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The "School Recommendation" form</w:t>
      </w:r>
    </w:p>
    <w:p w:rsidR="000C448E" w:rsidRPr="000C448E" w:rsidRDefault="000C448E" w:rsidP="000C448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Application</w:t>
      </w:r>
      <w:r w:rsidRPr="000C448E">
        <w:rPr>
          <w:rFonts w:ascii="Arial" w:eastAsia="Times New Roman" w:hAnsi="Arial" w:cs="Arial"/>
          <w:color w:val="282828"/>
          <w:spacing w:val="-2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Methods: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Option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One -</w:t>
      </w:r>
      <w:r w:rsidRPr="000C448E">
        <w:rPr>
          <w:rFonts w:ascii="Arial" w:eastAsia="Times New Roman" w:hAnsi="Arial" w:cs="Arial"/>
          <w:color w:val="282828"/>
          <w:spacing w:val="-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Use the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online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"Common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Application." 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This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BSC's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preferred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method to</w:t>
      </w:r>
      <w:r w:rsidRPr="000C448E">
        <w:rPr>
          <w:rFonts w:ascii="Arial" w:eastAsia="Times New Roman" w:hAnsi="Arial" w:cs="Arial"/>
          <w:color w:val="282828"/>
          <w:spacing w:val="-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apply.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 xml:space="preserve">Option Two - Use the "Alternative Online Application."  Complete this form along with supplemental documents provided.  If you apply before October 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</w:t>
      </w:r>
      <w:r w:rsidR="00C42381" w:rsidRPr="000C448E">
        <w:rPr>
          <w:rFonts w:ascii="Tahoma" w:eastAsia="Times New Roman" w:hAnsi="Tahoma" w:cs="Tahoma"/>
          <w:color w:val="282828"/>
          <w:spacing w:val="5"/>
          <w:sz w:val="18"/>
          <w:szCs w:val="18"/>
          <w:vertAlign w:val="superscript"/>
        </w:rPr>
        <w:t>th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,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there is no applicationfee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with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this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option. 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use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waiver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BSC1856. 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It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 $50.00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afterOctober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</w:t>
      </w:r>
      <w:r w:rsidRPr="000C448E">
        <w:rPr>
          <w:rFonts w:ascii="Arial" w:eastAsia="Times New Roman" w:hAnsi="Arial" w:cs="Arial"/>
          <w:color w:val="282828"/>
          <w:spacing w:val="5"/>
          <w:sz w:val="18"/>
          <w:szCs w:val="18"/>
          <w:vertAlign w:val="superscript"/>
        </w:rPr>
        <w:t>th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.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br/>
        <w:t xml:space="preserve">Option Three -Download and print the paper application. Mail the application, along with your application fee to: Office of Admission, Birmingham-Southern College, 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900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Arkadelphia Road, Box 549008, Birmingham, AL 35254.</w:t>
      </w:r>
    </w:p>
    <w:p w:rsidR="000C448E" w:rsidRPr="000C448E" w:rsidRDefault="000C448E" w:rsidP="000C448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Admission</w:t>
      </w:r>
      <w:r w:rsidRPr="000C448E">
        <w:rPr>
          <w:rFonts w:ascii="Arial" w:eastAsia="Times New Roman" w:hAnsi="Arial" w:cs="Arial"/>
          <w:color w:val="282828"/>
          <w:spacing w:val="4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Deadlines: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Early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Action Admission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Deadline-</w:t>
      </w:r>
      <w:r w:rsidRPr="000C448E">
        <w:rPr>
          <w:rFonts w:ascii="Arial" w:eastAsia="Times New Roman" w:hAnsi="Arial" w:cs="Arial"/>
          <w:color w:val="282828"/>
          <w:spacing w:val="-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November 15th</w:t>
      </w:r>
    </w:p>
    <w:p w:rsidR="000C448E" w:rsidRPr="000C448E" w:rsidRDefault="000C448E" w:rsidP="000C44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z w:val="24"/>
          <w:szCs w:val="24"/>
        </w:rPr>
        <w:t>Decision</w:t>
      </w:r>
      <w:r w:rsidRPr="000C448E">
        <w:rPr>
          <w:rFonts w:ascii="Tahoma" w:eastAsia="Times New Roman" w:hAnsi="Tahoma" w:cs="Tahoma"/>
          <w:color w:val="282828"/>
          <w:spacing w:val="40"/>
          <w:sz w:val="24"/>
          <w:szCs w:val="24"/>
        </w:rPr>
        <w:t> </w:t>
      </w:r>
      <w:r w:rsidRPr="000C448E">
        <w:rPr>
          <w:rFonts w:ascii="Tahoma" w:eastAsia="Times New Roman" w:hAnsi="Tahoma" w:cs="Tahoma"/>
          <w:color w:val="282828"/>
          <w:sz w:val="24"/>
          <w:szCs w:val="24"/>
        </w:rPr>
        <w:t>Notification-</w:t>
      </w:r>
      <w:r w:rsidRPr="000C448E">
        <w:rPr>
          <w:rFonts w:ascii="Tahoma" w:eastAsia="Times New Roman" w:hAnsi="Tahoma" w:cs="Tahoma"/>
          <w:color w:val="282828"/>
          <w:spacing w:val="39"/>
          <w:sz w:val="24"/>
          <w:szCs w:val="24"/>
        </w:rPr>
        <w:t> </w:t>
      </w:r>
      <w:r w:rsidRPr="000C448E">
        <w:rPr>
          <w:rFonts w:ascii="Tahoma" w:eastAsia="Times New Roman" w:hAnsi="Tahoma" w:cs="Tahoma"/>
          <w:color w:val="282828"/>
          <w:sz w:val="24"/>
          <w:szCs w:val="24"/>
        </w:rPr>
        <w:t>December 15th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</w:rPr>
        <w:t> 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Regular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Decision Admission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Deadline- February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Decision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Notification-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March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Admission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dependent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upon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availability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after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February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.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Estimated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Yearly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Costs: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Approximately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$40,000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-</w:t>
      </w:r>
      <w:r w:rsidRPr="000C448E">
        <w:rPr>
          <w:rFonts w:ascii="Arial" w:eastAsia="Times New Roman" w:hAnsi="Arial" w:cs="Arial"/>
          <w:color w:val="282828"/>
          <w:spacing w:val="-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$46,000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(Includes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tuition;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board;books;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fees;</w:t>
      </w:r>
      <w:r w:rsidRPr="000C448E">
        <w:rPr>
          <w:rFonts w:ascii="Arial" w:eastAsia="Times New Roman" w:hAnsi="Arial" w:cs="Arial"/>
          <w:color w:val="282828"/>
          <w:spacing w:val="-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personal,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etc.)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SCHOLARSHIPS: 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sure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check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changes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these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offers.</w:t>
      </w:r>
    </w:p>
    <w:p w:rsidR="00C42381" w:rsidRDefault="000C448E" w:rsidP="000C448E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Distinguished</w:t>
      </w:r>
      <w:r w:rsidRPr="000C448E">
        <w:rPr>
          <w:rFonts w:ascii="Arial" w:eastAsia="Times New Roman" w:hAnsi="Arial" w:cs="Arial"/>
          <w:i/>
          <w:iCs/>
          <w:color w:val="282828"/>
          <w:spacing w:val="4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</w:t>
      </w:r>
      <w:r w:rsidRPr="000C448E">
        <w:rPr>
          <w:rFonts w:ascii="Arial" w:eastAsia="Times New Roman" w:hAnsi="Arial" w:cs="Arial"/>
          <w:i/>
          <w:iCs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Awards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earned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entering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freshmen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who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haveoutstanding scholastic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as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well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as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participating</w:t>
      </w:r>
      <w:r w:rsidRPr="000C448E">
        <w:rPr>
          <w:rFonts w:ascii="Arial" w:eastAsia="Times New Roman" w:hAnsi="Arial" w:cs="Arial"/>
          <w:color w:val="282828"/>
          <w:spacing w:val="4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invitation-only</w:t>
      </w:r>
      <w:r w:rsidRPr="000C448E">
        <w:rPr>
          <w:rFonts w:ascii="Arial" w:eastAsia="Times New Roman" w:hAnsi="Arial" w:cs="Arial"/>
          <w:color w:val="282828"/>
          <w:spacing w:val="4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scholarshipcompetition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that is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held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FEBRUARY</w:t>
      </w:r>
      <w:r w:rsidRPr="000C448E">
        <w:rPr>
          <w:rFonts w:ascii="Arial" w:eastAsia="Times New Roman" w:hAnsi="Arial" w:cs="Arial"/>
          <w:color w:val="282828"/>
          <w:spacing w:val="4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(check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website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exact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date). </w:t>
      </w:r>
      <w:r w:rsidRPr="000C448E">
        <w:rPr>
          <w:rFonts w:ascii="Arial" w:eastAsia="Times New Roman" w:hAnsi="Arial" w:cs="Arial"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MUSTsubmit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 application</w:t>
      </w:r>
      <w:r w:rsidRPr="000C448E">
        <w:rPr>
          <w:rFonts w:ascii="Arial" w:eastAsia="Times New Roman" w:hAnsi="Arial" w:cs="Arial"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later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than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January</w:t>
      </w:r>
      <w:r w:rsidRPr="000C448E">
        <w:rPr>
          <w:rFonts w:ascii="Arial" w:eastAsia="Times New Roman" w:hAnsi="Arial" w:cs="Arial"/>
          <w:color w:val="282828"/>
          <w:spacing w:val="4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their</w:t>
      </w:r>
      <w:r w:rsidRPr="000C448E">
        <w:rPr>
          <w:rFonts w:ascii="Arial" w:eastAsia="Times New Roman" w:hAnsi="Arial" w:cs="Arial"/>
          <w:color w:val="282828"/>
          <w:spacing w:val="4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senior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</w:t>
      </w:r>
      <w:r w:rsidRPr="000C448E">
        <w:rPr>
          <w:rFonts w:ascii="Arial" w:eastAsia="Times New Roman" w:hAnsi="Arial" w:cs="Arial"/>
          <w:color w:val="282828"/>
          <w:spacing w:val="4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highschool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but are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encouraged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submit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applications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December</w:t>
      </w:r>
      <w:r w:rsidRPr="000C448E">
        <w:rPr>
          <w:rFonts w:ascii="Arial" w:eastAsia="Times New Roman" w:hAnsi="Arial" w:cs="Arial"/>
          <w:color w:val="282828"/>
          <w:spacing w:val="5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1st. </w:t>
      </w:r>
    </w:p>
    <w:p w:rsidR="000C448E" w:rsidRPr="000C448E" w:rsidRDefault="000C448E" w:rsidP="00C42381">
      <w:pPr>
        <w:widowControl w:val="0"/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="00C42381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Birmingham 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Southern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awarded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based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academics,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test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scores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, extracurricular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activities,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interview,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essay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that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completed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during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ScholarshipDay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event.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Guaranteed</w:t>
      </w:r>
      <w:r w:rsidRPr="000C448E">
        <w:rPr>
          <w:rFonts w:ascii="Arial" w:eastAsia="Times New Roman" w:hAnsi="Arial" w:cs="Arial"/>
          <w:i/>
          <w:iCs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Presidential</w:t>
      </w:r>
      <w:r w:rsidRPr="000C448E">
        <w:rPr>
          <w:rFonts w:ascii="Arial" w:eastAsia="Times New Roman" w:hAnsi="Arial" w:cs="Arial"/>
          <w:i/>
          <w:iCs/>
          <w:color w:val="282828"/>
          <w:spacing w:val="4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Application for Admission by January 1st of your senior year</w:t>
      </w:r>
    </w:p>
    <w:p w:rsidR="000C448E" w:rsidRPr="000C448E" w:rsidRDefault="000C448E" w:rsidP="000C448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rank in top 10% of graduating class and/or have a 3.67 core GPA</w:t>
      </w:r>
    </w:p>
    <w:p w:rsidR="000C448E" w:rsidRPr="000C448E" w:rsidRDefault="000C448E" w:rsidP="000C448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31-36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or a 1360-1600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and Math) score</w:t>
      </w:r>
    </w:p>
    <w:p w:rsidR="000C448E" w:rsidRPr="000C448E" w:rsidRDefault="000C448E" w:rsidP="000C448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$16,000, renewable, and an opportunity to increase the award up to full tuition based on the invitation to compete in scholarships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t> Full-Tuition</w:t>
      </w:r>
      <w:r w:rsidRPr="000C448E">
        <w:rPr>
          <w:rFonts w:ascii="Arial" w:eastAsia="Times New Roman" w:hAnsi="Arial" w:cs="Arial"/>
          <w:color w:val="282828"/>
          <w:spacing w:val="4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Distinguished</w:t>
      </w:r>
      <w:r w:rsidRPr="000C448E">
        <w:rPr>
          <w:rFonts w:ascii="Arial" w:eastAsia="Times New Roman" w:hAnsi="Arial" w:cs="Arial"/>
          <w:color w:val="282828"/>
          <w:spacing w:val="5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National</w:t>
      </w:r>
      <w:r w:rsidRPr="000C448E">
        <w:rPr>
          <w:rFonts w:ascii="Arial" w:eastAsia="Times New Roman" w:hAnsi="Arial" w:cs="Arial"/>
          <w:i/>
          <w:iCs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Merit</w:t>
      </w:r>
      <w:r w:rsidRPr="000C448E">
        <w:rPr>
          <w:rFonts w:ascii="Arial" w:eastAsia="Times New Roman" w:hAnsi="Arial" w:cs="Arial"/>
          <w:i/>
          <w:iCs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Finalists/National</w:t>
      </w:r>
      <w:r w:rsidRPr="000C448E">
        <w:rPr>
          <w:rFonts w:ascii="Arial" w:eastAsia="Times New Roman" w:hAnsi="Arial" w:cs="Arial"/>
          <w:i/>
          <w:iCs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i/>
          <w:iCs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Scholars/National</w:t>
      </w:r>
      <w:r w:rsidRPr="000C448E">
        <w:rPr>
          <w:rFonts w:ascii="Arial" w:eastAsia="Times New Roman" w:hAnsi="Arial" w:cs="Arial"/>
          <w:i/>
          <w:iCs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Hispanic</w:t>
      </w:r>
      <w:r w:rsidRPr="000C448E">
        <w:rPr>
          <w:rFonts w:ascii="Arial" w:eastAsia="Times New Roman" w:hAnsi="Arial" w:cs="Arial"/>
          <w:i/>
          <w:iCs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Scholars: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Birmingham-Southern 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offers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limited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number</w:t>
      </w:r>
      <w:r w:rsidRPr="000C448E">
        <w:rPr>
          <w:rFonts w:ascii="Arial" w:eastAsia="Times New Roman" w:hAnsi="Arial" w:cs="Arial"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full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</w:t>
      </w:r>
      <w:r w:rsidRPr="000C448E">
        <w:rPr>
          <w:rFonts w:ascii="Arial" w:eastAsia="Times New Roman" w:hAnsi="Arial" w:cs="Arial"/>
          <w:color w:val="282828"/>
          <w:spacing w:val="4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per year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tostudents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who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finalists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above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competitions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who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list Birmingham-Southern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as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their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first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choice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with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National Merit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Corporation.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Thomas</w:t>
      </w:r>
      <w:r w:rsidRPr="000C448E">
        <w:rPr>
          <w:rFonts w:ascii="Arial" w:eastAsia="Times New Roman" w:hAnsi="Arial" w:cs="Arial"/>
          <w:i/>
          <w:iCs/>
          <w:color w:val="282828"/>
          <w:spacing w:val="-2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E.</w:t>
      </w:r>
      <w:r w:rsidRPr="000C448E">
        <w:rPr>
          <w:rFonts w:ascii="Arial" w:eastAsia="Times New Roman" w:hAnsi="Arial" w:cs="Arial"/>
          <w:i/>
          <w:iCs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Jernigan</w:t>
      </w:r>
      <w:r w:rsidRPr="000C448E">
        <w:rPr>
          <w:rFonts w:ascii="Arial" w:eastAsia="Times New Roman" w:hAnsi="Arial" w:cs="Arial"/>
          <w:i/>
          <w:iCs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This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valued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90%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direct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costs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(tuition,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fees,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room,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board). However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, students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earn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other</w:t>
      </w:r>
      <w:r w:rsidRPr="000C448E">
        <w:rPr>
          <w:rFonts w:ascii="Arial" w:eastAsia="Times New Roman" w:hAnsi="Arial" w:cs="Arial"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10%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costs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through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work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from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June</w:t>
      </w:r>
      <w:r w:rsidRPr="000C448E">
        <w:rPr>
          <w:rFonts w:ascii="Arial" w:eastAsia="Times New Roman" w:hAnsi="Arial" w:cs="Arial"/>
          <w:color w:val="282828"/>
          <w:spacing w:val="4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</w:t>
      </w:r>
      <w:r w:rsidRPr="000C448E">
        <w:rPr>
          <w:rFonts w:ascii="Arial" w:eastAsia="Times New Roman" w:hAnsi="Arial" w:cs="Arial"/>
          <w:color w:val="282828"/>
          <w:spacing w:val="5"/>
          <w:sz w:val="18"/>
          <w:szCs w:val="18"/>
          <w:vertAlign w:val="superscript"/>
        </w:rPr>
        <w:t>st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May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31</w:t>
      </w:r>
      <w:r w:rsidRPr="000C448E">
        <w:rPr>
          <w:rFonts w:ascii="Arial" w:eastAsia="Times New Roman" w:hAnsi="Arial" w:cs="Arial"/>
          <w:color w:val="282828"/>
          <w:spacing w:val="5"/>
          <w:sz w:val="18"/>
          <w:szCs w:val="18"/>
          <w:vertAlign w:val="superscript"/>
        </w:rPr>
        <w:t>st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of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 year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Neal</w:t>
      </w:r>
      <w:r w:rsidRPr="000C448E">
        <w:rPr>
          <w:rFonts w:ascii="Arial" w:eastAsia="Times New Roman" w:hAnsi="Arial" w:cs="Arial"/>
          <w:i/>
          <w:iCs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2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Anne</w:t>
      </w:r>
      <w:r w:rsidRPr="000C448E">
        <w:rPr>
          <w:rFonts w:ascii="Arial" w:eastAsia="Times New Roman" w:hAnsi="Arial" w:cs="Arial"/>
          <w:i/>
          <w:iCs/>
          <w:color w:val="282828"/>
          <w:spacing w:val="10"/>
          <w:sz w:val="24"/>
          <w:szCs w:val="24"/>
        </w:rPr>
        <w:t> </w:t>
      </w:r>
      <w:proofErr w:type="spellStart"/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Berte</w:t>
      </w:r>
      <w:proofErr w:type="spellEnd"/>
      <w:r w:rsidRPr="000C448E">
        <w:rPr>
          <w:rFonts w:ascii="Arial" w:eastAsia="Times New Roman" w:hAnsi="Arial" w:cs="Arial"/>
          <w:i/>
          <w:iCs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This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valued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full</w:t>
      </w:r>
      <w:r w:rsidRPr="000C448E">
        <w:rPr>
          <w:rFonts w:ascii="Arial" w:eastAsia="Times New Roman" w:hAnsi="Arial" w:cs="Arial"/>
          <w:color w:val="282828"/>
          <w:spacing w:val="-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</w:t>
      </w:r>
      <w:r w:rsidRPr="000C448E">
        <w:rPr>
          <w:rFonts w:ascii="Arial" w:eastAsia="Times New Roman" w:hAnsi="Arial" w:cs="Arial"/>
          <w:color w:val="282828"/>
          <w:spacing w:val="-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Blount-Monaghan/Vulcan</w:t>
      </w:r>
      <w:r w:rsidRPr="000C448E">
        <w:rPr>
          <w:rFonts w:ascii="Arial" w:eastAsia="Times New Roman" w:hAnsi="Arial" w:cs="Arial"/>
          <w:i/>
          <w:iCs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Materials</w:t>
      </w:r>
      <w:r w:rsidR="00C42381"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 </w:t>
      </w:r>
      <w:r w:rsidR="00C42381" w:rsidRPr="000C448E">
        <w:rPr>
          <w:rFonts w:ascii="Arial" w:eastAsia="Times New Roman" w:hAnsi="Arial" w:cs="Arial"/>
          <w:i/>
          <w:iCs/>
          <w:color w:val="282828"/>
          <w:spacing w:val="4"/>
          <w:sz w:val="24"/>
          <w:szCs w:val="24"/>
        </w:rPr>
        <w:t>Company</w:t>
      </w:r>
      <w:r w:rsidRPr="000C448E">
        <w:rPr>
          <w:rFonts w:ascii="Arial" w:eastAsia="Times New Roman" w:hAnsi="Arial" w:cs="Arial"/>
          <w:i/>
          <w:iCs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This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 is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valued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full</w:t>
      </w:r>
      <w:r w:rsidRPr="000C448E">
        <w:rPr>
          <w:rFonts w:ascii="Arial" w:eastAsia="Times New Roman" w:hAnsi="Arial" w:cs="Arial"/>
          <w:color w:val="282828"/>
          <w:spacing w:val="-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William</w:t>
      </w:r>
      <w:r w:rsidRPr="000C448E">
        <w:rPr>
          <w:rFonts w:ascii="Arial" w:eastAsia="Times New Roman" w:hAnsi="Arial" w:cs="Arial"/>
          <w:i/>
          <w:iCs/>
          <w:color w:val="282828"/>
          <w:spacing w:val="-3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James</w:t>
      </w:r>
      <w:r w:rsidRPr="000C448E">
        <w:rPr>
          <w:rFonts w:ascii="Arial" w:eastAsia="Times New Roman" w:hAnsi="Arial" w:cs="Arial"/>
          <w:i/>
          <w:iCs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2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Elizabeth</w:t>
      </w:r>
      <w:r w:rsidRPr="000C448E">
        <w:rPr>
          <w:rFonts w:ascii="Arial" w:eastAsia="Times New Roman" w:hAnsi="Arial" w:cs="Arial"/>
          <w:i/>
          <w:iCs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Perry</w:t>
      </w:r>
      <w:r w:rsidRPr="000C448E">
        <w:rPr>
          <w:rFonts w:ascii="Arial" w:eastAsia="Times New Roman" w:hAnsi="Arial" w:cs="Arial"/>
          <w:i/>
          <w:iCs/>
          <w:color w:val="282828"/>
          <w:spacing w:val="-13"/>
          <w:sz w:val="24"/>
          <w:szCs w:val="24"/>
        </w:rPr>
        <w:t> </w:t>
      </w:r>
      <w:proofErr w:type="spellStart"/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Rushton</w:t>
      </w:r>
      <w:proofErr w:type="spellEnd"/>
      <w:r w:rsidRPr="000C448E">
        <w:rPr>
          <w:rFonts w:ascii="Arial" w:eastAsia="Times New Roman" w:hAnsi="Arial" w:cs="Arial"/>
          <w:i/>
          <w:iCs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This scholarship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valued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full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tuition,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plus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board,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all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required fees,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$2,000travel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stipend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4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Phi</w:t>
      </w:r>
      <w:r w:rsidRPr="000C448E">
        <w:rPr>
          <w:rFonts w:ascii="Arial" w:eastAsia="Times New Roman" w:hAnsi="Arial" w:cs="Arial"/>
          <w:i/>
          <w:iCs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Beta</w:t>
      </w:r>
      <w:r w:rsidRPr="000C448E">
        <w:rPr>
          <w:rFonts w:ascii="Arial" w:eastAsia="Times New Roman" w:hAnsi="Arial" w:cs="Arial"/>
          <w:i/>
          <w:iCs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Kappa</w:t>
      </w:r>
      <w:r w:rsidRPr="000C448E">
        <w:rPr>
          <w:rFonts w:ascii="Arial" w:eastAsia="Times New Roman" w:hAnsi="Arial" w:cs="Arial"/>
          <w:i/>
          <w:iCs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This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valued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full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year. Students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ascore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33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higher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20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ACT</w:t>
      </w:r>
      <w:r w:rsidRPr="000C448E">
        <w:rPr>
          <w:rFonts w:ascii="Arial" w:eastAsia="Times New Roman" w:hAnsi="Arial" w:cs="Arial"/>
          <w:i/>
          <w:iCs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 equivalent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score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(Critical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Reading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Math).</w:t>
      </w:r>
      <w:r w:rsidRPr="000C448E">
        <w:rPr>
          <w:rFonts w:ascii="Arial" w:eastAsia="Times New Roman" w:hAnsi="Arial" w:cs="Arial"/>
          <w:color w:val="282828"/>
          <w:spacing w:val="46"/>
          <w:sz w:val="24"/>
          <w:szCs w:val="24"/>
        </w:rPr>
        <w:t> 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It</w:t>
      </w:r>
      <w:r w:rsidRPr="000C448E">
        <w:rPr>
          <w:rFonts w:ascii="Arial" w:eastAsia="Times New Roman" w:hAnsi="Arial" w:cs="Arial"/>
          <w:color w:val="282828"/>
          <w:spacing w:val="-4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isbased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essay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 personal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statement.</w:t>
      </w:r>
      <w:proofErr w:type="gramEnd"/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Henry</w:t>
      </w:r>
      <w:r w:rsidRPr="000C448E">
        <w:rPr>
          <w:rFonts w:ascii="Arial" w:eastAsia="Times New Roman" w:hAnsi="Arial" w:cs="Arial"/>
          <w:i/>
          <w:iCs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C.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Goodrich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This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valued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full tuition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4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 students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who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planto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pursue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career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business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other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related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field.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Elizabeth</w:t>
      </w:r>
      <w:r w:rsidRPr="000C448E">
        <w:rPr>
          <w:rFonts w:ascii="Arial" w:eastAsia="Times New Roman" w:hAnsi="Arial" w:cs="Arial"/>
          <w:i/>
          <w:iCs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Rose</w:t>
      </w:r>
      <w:r w:rsidRPr="000C448E">
        <w:rPr>
          <w:rFonts w:ascii="Arial" w:eastAsia="Times New Roman" w:hAnsi="Arial" w:cs="Arial"/>
          <w:i/>
          <w:iCs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Hayes</w:t>
      </w:r>
      <w:r w:rsidRPr="000C448E">
        <w:rPr>
          <w:rFonts w:ascii="Arial" w:eastAsia="Times New Roman" w:hAnsi="Arial" w:cs="Arial"/>
          <w:i/>
          <w:iCs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The amount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 this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 varies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year.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It</w:t>
      </w:r>
      <w:r w:rsidRPr="000C448E">
        <w:rPr>
          <w:rFonts w:ascii="Arial" w:eastAsia="Times New Roman" w:hAnsi="Arial" w:cs="Arial"/>
          <w:color w:val="282828"/>
          <w:spacing w:val="-4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awarded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to </w:t>
      </w:r>
      <w:r w:rsidR="00C42381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 who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plan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pursue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career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health-related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field.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Arthur</w:t>
      </w:r>
      <w:r w:rsidRPr="000C448E">
        <w:rPr>
          <w:rFonts w:ascii="Arial" w:eastAsia="Times New Roman" w:hAnsi="Arial" w:cs="Arial"/>
          <w:i/>
          <w:iCs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M.</w:t>
      </w:r>
      <w:r w:rsidRPr="000C448E">
        <w:rPr>
          <w:rFonts w:ascii="Arial" w:eastAsia="Times New Roman" w:hAnsi="Arial" w:cs="Arial"/>
          <w:i/>
          <w:iCs/>
          <w:color w:val="282828"/>
          <w:spacing w:val="-2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Freeman</w:t>
      </w:r>
      <w:r w:rsidRPr="000C448E">
        <w:rPr>
          <w:rFonts w:ascii="Arial" w:eastAsia="Times New Roman" w:hAnsi="Arial" w:cs="Arial"/>
          <w:i/>
          <w:iCs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Health</w:t>
      </w:r>
      <w:r w:rsidRPr="000C448E">
        <w:rPr>
          <w:rFonts w:ascii="Arial" w:eastAsia="Times New Roman" w:hAnsi="Arial" w:cs="Arial"/>
          <w:i/>
          <w:iCs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Careers</w:t>
      </w:r>
      <w:r w:rsidRPr="000C448E">
        <w:rPr>
          <w:rFonts w:ascii="Arial" w:eastAsia="Times New Roman" w:hAnsi="Arial" w:cs="Arial"/>
          <w:i/>
          <w:iCs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The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amount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this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varies,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renewable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each year,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awarded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 studentswho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plan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pursue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career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health-related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field. 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Demonstrated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need is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also considered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lastRenderedPageBreak/>
        <w:t>Guaranteed</w:t>
      </w:r>
      <w:r w:rsidRPr="000C448E">
        <w:rPr>
          <w:rFonts w:ascii="Arial" w:eastAsia="Times New Roman" w:hAnsi="Arial" w:cs="Arial"/>
          <w:i/>
          <w:iCs/>
          <w:color w:val="282828"/>
          <w:spacing w:val="-1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i/>
          <w:iCs/>
          <w:color w:val="282828"/>
          <w:spacing w:val="4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Scholarships: Trustee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Application for Admission by January 1st</w:t>
      </w:r>
    </w:p>
    <w:p w:rsidR="000C448E" w:rsidRPr="000C448E" w:rsidRDefault="000C448E" w:rsidP="000C448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3.67 core G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27+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or 1210 or higher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(in Critical Reading and Math)</w:t>
      </w:r>
    </w:p>
    <w:p w:rsidR="000C448E" w:rsidRPr="000C448E" w:rsidRDefault="000C448E" w:rsidP="000C448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$16,000 annually; renewable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Greensboro</w:t>
      </w:r>
      <w:r w:rsidRPr="000C448E">
        <w:rPr>
          <w:rFonts w:ascii="Arial" w:eastAsia="Times New Roman" w:hAnsi="Arial" w:cs="Arial"/>
          <w:i/>
          <w:iCs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Application for Admission by January 1st</w:t>
      </w:r>
    </w:p>
    <w:p w:rsidR="000C448E" w:rsidRPr="000C448E" w:rsidRDefault="000C448E" w:rsidP="000C44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3.0 core G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25+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 or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1130+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and Math)</w:t>
      </w:r>
    </w:p>
    <w:p w:rsidR="000C448E" w:rsidRPr="000C448E" w:rsidRDefault="000C448E" w:rsidP="000C448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$14,000 annually; renewable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Foundations</w:t>
      </w:r>
      <w:r w:rsidRPr="000C448E">
        <w:rPr>
          <w:rFonts w:ascii="Arial" w:eastAsia="Times New Roman" w:hAnsi="Arial" w:cs="Arial"/>
          <w:i/>
          <w:iCs/>
          <w:color w:val="282828"/>
          <w:spacing w:val="4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Application for Admission by January 1st</w:t>
      </w:r>
    </w:p>
    <w:p w:rsidR="000C448E" w:rsidRPr="000C448E" w:rsidRDefault="000C448E" w:rsidP="000C44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2.5 core G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22+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 or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1020+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and Math)</w:t>
      </w:r>
    </w:p>
    <w:p w:rsidR="000C448E" w:rsidRPr="000C448E" w:rsidRDefault="000C448E" w:rsidP="000C448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$12,000 annually; renewable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Fine</w:t>
      </w:r>
      <w:r w:rsidRPr="000C448E">
        <w:rPr>
          <w:rFonts w:ascii="Arial" w:eastAsia="Times New Roman" w:hAnsi="Arial" w:cs="Arial"/>
          <w:i/>
          <w:iCs/>
          <w:color w:val="282828"/>
          <w:spacing w:val="-38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&amp;</w:t>
      </w:r>
      <w:r w:rsidRPr="000C448E">
        <w:rPr>
          <w:rFonts w:ascii="Arial" w:eastAsia="Times New Roman" w:hAnsi="Arial" w:cs="Arial"/>
          <w:color w:val="282828"/>
          <w:spacing w:val="-5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Performing Arts</w:t>
      </w:r>
      <w:r w:rsidRPr="000C448E">
        <w:rPr>
          <w:rFonts w:ascii="Arial" w:eastAsia="Times New Roman" w:hAnsi="Arial" w:cs="Arial"/>
          <w:i/>
          <w:iCs/>
          <w:color w:val="282828"/>
          <w:spacing w:val="-3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These scholarships are available in varying amounts and are based on annual auditions.</w:t>
      </w:r>
    </w:p>
    <w:p w:rsidR="000C448E" w:rsidRPr="000C448E" w:rsidRDefault="000C448E" w:rsidP="000C448E">
      <w:pPr>
        <w:numPr>
          <w:ilvl w:val="0"/>
          <w:numId w:val="38"/>
        </w:num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following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programs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included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-</w:t>
      </w:r>
      <w:r w:rsidRPr="000C448E">
        <w:rPr>
          <w:rFonts w:ascii="Arial" w:eastAsia="Times New Roman" w:hAnsi="Arial" w:cs="Arial"/>
          <w:color w:val="282828"/>
          <w:spacing w:val="-9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instrumental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music;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ballet;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art;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sculpture;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musical theatre;</w:t>
      </w:r>
      <w:r w:rsidRPr="000C448E">
        <w:rPr>
          <w:rFonts w:ascii="Arial" w:eastAsia="Times New Roman" w:hAnsi="Arial" w:cs="Arial"/>
          <w:color w:val="282828"/>
          <w:spacing w:val="-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theatre;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and,</w:t>
      </w:r>
      <w:r w:rsidRPr="000C448E">
        <w:rPr>
          <w:rFonts w:ascii="Arial" w:eastAsia="Times New Roman" w:hAnsi="Arial" w:cs="Arial"/>
          <w:color w:val="282828"/>
          <w:spacing w:val="-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music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composition.</w:t>
      </w:r>
    </w:p>
    <w:p w:rsidR="000C448E" w:rsidRPr="000C448E" w:rsidRDefault="000C448E" w:rsidP="000C448E">
      <w:pPr>
        <w:numPr>
          <w:ilvl w:val="0"/>
          <w:numId w:val="38"/>
        </w:num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Auditions in Art, Dance, and Music are held in February- check website for date.</w:t>
      </w:r>
    </w:p>
    <w:p w:rsidR="000C448E" w:rsidRPr="000C448E" w:rsidRDefault="000C448E" w:rsidP="000C448E">
      <w:pPr>
        <w:numPr>
          <w:ilvl w:val="0"/>
          <w:numId w:val="38"/>
        </w:num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Auditions in Theatre Arts and Musical Theatre are held in February also- check website.</w:t>
      </w:r>
    </w:p>
    <w:p w:rsidR="000C448E" w:rsidRPr="000C448E" w:rsidRDefault="000C448E" w:rsidP="000C448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You must fill out and return a Reservation Form prior to February 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to be eligible for the completion. Look for additional information on the Reservation Form.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Methodist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Scholarship:</w:t>
      </w:r>
    </w:p>
    <w:p w:rsidR="000C448E" w:rsidRPr="000C448E" w:rsidRDefault="000C448E" w:rsidP="000C448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variety of scholarships and awards are available to United Methodist students, clergy families, and those called to ministry.</w:t>
      </w:r>
    </w:p>
    <w:p w:rsidR="000C448E" w:rsidRPr="000C448E" w:rsidRDefault="000C448E" w:rsidP="000C448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All nominations must come from the student's local church with confirmation of membership.</w:t>
      </w:r>
    </w:p>
    <w:p w:rsidR="000C448E" w:rsidRPr="000C448E" w:rsidRDefault="000C448E" w:rsidP="000C448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Check website for more information.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AID:    Priority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MARCH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  <w:t>Federal,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state,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institutional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need-based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programs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available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 Birmingham-Southern College. 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Contact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 205-226-4688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hyperlink r:id="rId16" w:history="1">
        <w:r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finaid@bsc.edu</w:t>
        </w:r>
        <w:r w:rsidRPr="000C448E">
          <w:rPr>
            <w:rFonts w:ascii="Arial" w:eastAsia="Times New Roman" w:hAnsi="Arial" w:cs="Arial"/>
            <w:spacing w:val="44"/>
            <w:sz w:val="24"/>
            <w:szCs w:val="24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forinformation. Complete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Free</w:t>
      </w:r>
      <w:r w:rsidRPr="000C448E">
        <w:rPr>
          <w:rFonts w:ascii="Arial" w:eastAsia="Times New Roman" w:hAnsi="Arial" w:cs="Arial"/>
          <w:i/>
          <w:iCs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i/>
          <w:iCs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for Federal</w:t>
      </w:r>
      <w:r w:rsidRPr="000C448E">
        <w:rPr>
          <w:rFonts w:ascii="Arial" w:eastAsia="Times New Roman" w:hAnsi="Arial" w:cs="Arial"/>
          <w:i/>
          <w:iCs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Student</w:t>
      </w:r>
      <w:r w:rsidRPr="000C448E">
        <w:rPr>
          <w:rFonts w:ascii="Arial" w:eastAsia="Times New Roman" w:hAnsi="Arial" w:cs="Arial"/>
          <w:i/>
          <w:iCs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i/>
          <w:iCs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"StudentAid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Report" sent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BSC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using</w:t>
      </w:r>
      <w:r w:rsidRPr="000C448E">
        <w:rPr>
          <w:rFonts w:ascii="Arial" w:eastAsia="Times New Roman" w:hAnsi="Arial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their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color w:val="282828"/>
          <w:spacing w:val="4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code-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001012.</w:t>
      </w:r>
    </w:p>
    <w:p w:rsidR="000C448E" w:rsidRPr="007421BF" w:rsidRDefault="000C448E" w:rsidP="007421BF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</w:p>
    <w:p w:rsidR="000C448E" w:rsidRPr="000C448E" w:rsidRDefault="000C448E" w:rsidP="000C448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GADSDEN</w:t>
      </w:r>
      <w:r w:rsidRPr="000C448E">
        <w:rPr>
          <w:rFonts w:ascii="Arial" w:eastAsia="Times New Roman" w:hAnsi="Arial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COMMUNITY</w:t>
      </w:r>
      <w:r w:rsidRPr="000C448E">
        <w:rPr>
          <w:rFonts w:ascii="Arial" w:eastAsia="Times New Roman" w:hAnsi="Arial" w:cs="Arial"/>
          <w:color w:val="282828"/>
          <w:spacing w:val="5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COLLEGE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P.O. Box227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Gadsden,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 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35902-0227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256-549-8210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1-800-226-5563</w:t>
      </w:r>
    </w:p>
    <w:p w:rsidR="000C448E" w:rsidRPr="000C448E" w:rsidRDefault="003C631F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hyperlink r:id="rId17" w:history="1">
        <w:r w:rsidR="000C448E" w:rsidRPr="000C448E">
          <w:rPr>
            <w:rFonts w:ascii="Arial" w:eastAsia="Times New Roman" w:hAnsi="Arial" w:cs="Arial"/>
            <w:color w:val="3865B3"/>
            <w:spacing w:val="5"/>
            <w:sz w:val="24"/>
            <w:szCs w:val="24"/>
            <w:u w:val="single"/>
          </w:rPr>
          <w:t>www.gadsdenstate.edu</w:t>
        </w:r>
      </w:hyperlink>
    </w:p>
    <w:p w:rsidR="000C448E" w:rsidRPr="000C448E" w:rsidRDefault="000C448E" w:rsidP="000C448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Admissions</w:t>
      </w:r>
      <w:r w:rsidR="007421BF"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14"/>
          <w:sz w:val="24"/>
          <w:szCs w:val="24"/>
          <w:u w:val="single"/>
        </w:rPr>
        <w:t>Requirements</w:t>
      </w: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:</w:t>
      </w:r>
    </w:p>
    <w:p w:rsidR="000C448E" w:rsidRPr="000C448E" w:rsidRDefault="000C448E" w:rsidP="000C448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Apply online by going to </w:t>
      </w:r>
      <w:hyperlink r:id="rId18" w:history="1">
        <w:r w:rsidRPr="000C448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www.gadsdenstate.edu</w:t>
        </w:r>
      </w:hyperlink>
    </w:p>
    <w:p w:rsidR="000C448E" w:rsidRPr="000C448E" w:rsidRDefault="000C448E" w:rsidP="000C448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Click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Apply Online!</w:t>
      </w:r>
    </w:p>
    <w:p w:rsidR="000C448E" w:rsidRPr="000C448E" w:rsidRDefault="000C448E" w:rsidP="000C448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Complete the FREE application and submit it.</w:t>
      </w:r>
    </w:p>
    <w:p w:rsidR="000C448E" w:rsidRPr="000C448E" w:rsidRDefault="000C448E" w:rsidP="000C448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Signature Page/Alabama State Residency Form</w:t>
      </w:r>
    </w:p>
    <w:p w:rsidR="000C448E" w:rsidRPr="000C448E" w:rsidRDefault="000C448E" w:rsidP="000C448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Copy of Driver's License</w:t>
      </w:r>
    </w:p>
    <w:p w:rsidR="000C448E" w:rsidRPr="000C448E" w:rsidRDefault="000C448E" w:rsidP="000C448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 transcript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Estimated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Yearly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Costs: 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$13,020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(Includes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tuition;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board;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books;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supplies;</w:t>
      </w:r>
      <w:r w:rsidRPr="000C448E">
        <w:rPr>
          <w:rFonts w:ascii="Arial" w:eastAsia="Times New Roman" w:hAnsi="Arial" w:cs="Arial"/>
          <w:color w:val="282828"/>
          <w:spacing w:val="-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personalexpenses)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SCHOLARSHIPS: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   Scholarship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Deadline: 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MARCH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 your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senior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t>Below,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find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few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 the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offered. 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Refer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Gadsden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State's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website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hyperlink r:id="rId19" w:history="1">
        <w:r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www.gadsdenstate.edu/current-students!financial-aid/scholarships.php   </w:t>
        </w:r>
        <w:r w:rsidRPr="000C448E">
          <w:rPr>
            <w:rFonts w:ascii="Arial" w:eastAsia="Times New Roman" w:hAnsi="Arial" w:cs="Arial"/>
            <w:spacing w:val="5"/>
            <w:sz w:val="24"/>
            <w:szCs w:val="24"/>
          </w:rPr>
          <w:t> </w:t>
        </w:r>
        <w:r w:rsidRPr="000C448E">
          <w:rPr>
            <w:rFonts w:ascii="Arial" w:eastAsia="Times New Roman" w:hAnsi="Arial" w:cs="Arial"/>
            <w:color w:val="0000FF"/>
            <w:spacing w:val="25"/>
            <w:sz w:val="24"/>
            <w:szCs w:val="24"/>
            <w:u w:val="single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5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call</w:t>
      </w:r>
      <w:r w:rsidRPr="000C448E">
        <w:rPr>
          <w:rFonts w:ascii="Arial" w:eastAsia="Times New Roman" w:hAnsi="Arial" w:cs="Arial"/>
          <w:color w:val="282828"/>
          <w:spacing w:val="4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256-549-8205 for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full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listing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available.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Academic </w:t>
      </w:r>
      <w:r w:rsidRPr="000C448E">
        <w:rPr>
          <w:rFonts w:ascii="Arial" w:eastAsia="Times New Roman" w:hAnsi="Arial" w:cs="Arial"/>
          <w:i/>
          <w:iCs/>
          <w:color w:val="282828"/>
          <w:spacing w:val="25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</w:rPr>
        <w:t> </w:t>
      </w:r>
    </w:p>
    <w:p w:rsidR="000C448E" w:rsidRPr="000C448E" w:rsidRDefault="000C448E" w:rsidP="000C448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Based on academic achievement, rank in class, and academic competitions</w:t>
      </w:r>
    </w:p>
    <w:p w:rsidR="000C448E" w:rsidRPr="000C448E" w:rsidRDefault="000C448E" w:rsidP="000C448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3.0 G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scores are considered</w:t>
      </w:r>
    </w:p>
    <w:p w:rsidR="000C448E" w:rsidRPr="000C448E" w:rsidRDefault="000C448E" w:rsidP="000C448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partial to full tuition awards each 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Honors</w:t>
      </w:r>
      <w:r w:rsidRPr="000C448E">
        <w:rPr>
          <w:rFonts w:ascii="Arial" w:eastAsia="Times New Roman" w:hAnsi="Arial" w:cs="Arial"/>
          <w:i/>
          <w:iCs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</w:t>
      </w:r>
      <w:r w:rsidRPr="000C448E">
        <w:rPr>
          <w:rFonts w:ascii="Arial" w:eastAsia="Times New Roman" w:hAnsi="Arial" w:cs="Arial"/>
          <w:i/>
          <w:iCs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Program Scholarship:</w:t>
      </w:r>
    </w:p>
    <w:p w:rsidR="000C448E" w:rsidRPr="000C448E" w:rsidRDefault="000C448E" w:rsidP="000C448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3.25 G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and a 25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1200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</w:t>
      </w:r>
    </w:p>
    <w:p w:rsidR="000C448E" w:rsidRPr="000C448E" w:rsidRDefault="000C448E" w:rsidP="000C448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high achieving and talented</w:t>
      </w:r>
    </w:p>
    <w:p w:rsidR="000C448E" w:rsidRPr="000C448E" w:rsidRDefault="000C448E" w:rsidP="000C448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is selected by the Honors Scholarship Committee.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Ambassador </w:t>
      </w:r>
      <w:r w:rsidRPr="000C448E">
        <w:rPr>
          <w:rFonts w:ascii="Arial" w:eastAsia="Times New Roman" w:hAnsi="Arial" w:cs="Arial"/>
          <w:i/>
          <w:iCs/>
          <w:color w:val="282828"/>
          <w:spacing w:val="19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</w:p>
    <w:p w:rsidR="000C448E" w:rsidRPr="000C448E" w:rsidRDefault="000C448E" w:rsidP="000C448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working as a representative of the College</w:t>
      </w:r>
    </w:p>
    <w:p w:rsidR="000C448E" w:rsidRPr="000C448E" w:rsidRDefault="000C448E" w:rsidP="000C448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minimum 3.0 GPA</w:t>
      </w:r>
    </w:p>
    <w:p w:rsidR="000C448E" w:rsidRPr="000C448E" w:rsidRDefault="000C448E" w:rsidP="000C448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Based on academic merit, club/organization participation, and extracurricular activity</w:t>
      </w:r>
    </w:p>
    <w:p w:rsidR="000C448E" w:rsidRPr="000C448E" w:rsidRDefault="000C448E" w:rsidP="000C448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500-word essay expressing how life experiences have contributed to your preparation to become a GSCC Ambassador</w:t>
      </w:r>
    </w:p>
    <w:p w:rsidR="000C448E" w:rsidRPr="000C448E" w:rsidRDefault="000C448E" w:rsidP="000C448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Most likely will require an interview with the Ambassador Selection Committee</w:t>
      </w:r>
    </w:p>
    <w:p w:rsidR="000C448E" w:rsidRPr="000C448E" w:rsidRDefault="000C448E" w:rsidP="000C448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tuition.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Technology</w:t>
      </w:r>
      <w:r w:rsidRPr="000C448E">
        <w:rPr>
          <w:rFonts w:ascii="Arial" w:eastAsia="Times New Roman" w:hAnsi="Arial" w:cs="Arial"/>
          <w:i/>
          <w:iCs/>
          <w:color w:val="282828"/>
          <w:spacing w:val="5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enrolled in a technical-degree or certificate program</w:t>
      </w:r>
    </w:p>
    <w:p w:rsidR="000C448E" w:rsidRPr="000C448E" w:rsidRDefault="000C448E" w:rsidP="000C44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You must declare a major in a technical area in order to be considered for this scholarship.</w:t>
      </w:r>
    </w:p>
    <w:p w:rsidR="000C448E" w:rsidRPr="000C448E" w:rsidRDefault="000C448E" w:rsidP="000C44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 minimum 2.5 GPA</w:t>
      </w:r>
    </w:p>
    <w:p w:rsidR="000C448E" w:rsidRPr="000C448E" w:rsidRDefault="000C448E" w:rsidP="000C44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full or partial tuition</w:t>
      </w:r>
    </w:p>
    <w:p w:rsidR="000C448E" w:rsidRPr="000C448E" w:rsidRDefault="000C448E" w:rsidP="000C44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Contact the Technical Department for more information on this scholarship. 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Minority </w:t>
      </w:r>
      <w:r w:rsidRPr="000C448E">
        <w:rPr>
          <w:rFonts w:ascii="Arial" w:eastAsia="Times New Roman" w:hAnsi="Arial" w:cs="Arial"/>
          <w:i/>
          <w:iCs/>
          <w:color w:val="282828"/>
          <w:spacing w:val="14"/>
          <w:sz w:val="24"/>
          <w:szCs w:val="24"/>
        </w:rPr>
        <w:t>Scholarship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:</w:t>
      </w:r>
    </w:p>
    <w:p w:rsidR="000C448E" w:rsidRPr="000C448E" w:rsidRDefault="000C448E" w:rsidP="000C448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enrolled minority student</w:t>
      </w:r>
    </w:p>
    <w:p w:rsidR="000C448E" w:rsidRPr="000C448E" w:rsidRDefault="000C448E" w:rsidP="000C448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 minimum 2.5 GPA</w:t>
      </w:r>
    </w:p>
    <w:p w:rsidR="000C448E" w:rsidRPr="000C448E" w:rsidRDefault="000C448E" w:rsidP="000C448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 xml:space="preserve">Preference is given to African-American students attending classes on the Valley Street Campus, which has been designated as 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an</w:t>
      </w:r>
      <w:proofErr w:type="gram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Historically Black College and University.</w:t>
      </w:r>
    </w:p>
    <w:p w:rsidR="000C448E" w:rsidRPr="000C448E" w:rsidRDefault="000C448E" w:rsidP="000C448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is selected by the Minority Scholarship Committee.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Go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Gadsden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Community</w:t>
      </w:r>
      <w:r w:rsidRPr="000C448E">
        <w:rPr>
          <w:rFonts w:ascii="Arial" w:eastAsia="Times New Roman" w:hAnsi="Arial" w:cs="Arial"/>
          <w:color w:val="282828"/>
          <w:spacing w:val="4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website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(www.gadsdenstate.edu)</w:t>
      </w:r>
      <w:r w:rsidRPr="000C448E">
        <w:rPr>
          <w:rFonts w:ascii="Arial" w:eastAsia="Times New Roman" w:hAnsi="Arial" w:cs="Arial"/>
          <w:color w:val="282828"/>
          <w:spacing w:val="4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locate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alisting of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other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available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FINANCIAL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AID: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priority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APRIL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15th.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online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Free</w:t>
      </w:r>
      <w:r w:rsidRPr="000C448E">
        <w:rPr>
          <w:rFonts w:ascii="Arial" w:eastAsia="Times New Roman" w:hAnsi="Arial" w:cs="Arial"/>
          <w:i/>
          <w:iCs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Application for</w:t>
      </w:r>
      <w:r w:rsidRPr="000C448E">
        <w:rPr>
          <w:rFonts w:ascii="Arial" w:eastAsia="Times New Roman" w:hAnsi="Arial" w:cs="Arial"/>
          <w:i/>
          <w:iCs/>
          <w:color w:val="282828"/>
          <w:spacing w:val="5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i/>
          <w:iCs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Student</w:t>
      </w:r>
      <w:r w:rsidRPr="000C448E">
        <w:rPr>
          <w:rFonts w:ascii="Arial" w:eastAsia="Times New Roman" w:hAnsi="Arial" w:cs="Arial"/>
          <w:i/>
          <w:iCs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i/>
          <w:iCs/>
          <w:color w:val="282828"/>
          <w:spacing w:val="4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(</w:t>
      </w:r>
      <w:r w:rsidRPr="000C448E">
        <w:rPr>
          <w:rFonts w:ascii="Arial" w:eastAsia="Times New Roman" w:hAnsi="Arial" w:cs="Arial"/>
          <w:i/>
          <w:iCs/>
          <w:color w:val="282828"/>
          <w:spacing w:val="-36"/>
          <w:sz w:val="24"/>
          <w:szCs w:val="24"/>
        </w:rPr>
        <w:t>F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AFSA)</w:t>
      </w:r>
      <w:r w:rsidRPr="000C448E">
        <w:rPr>
          <w:rFonts w:ascii="Arial" w:eastAsia="Times New Roman" w:hAnsi="Arial" w:cs="Arial"/>
          <w:i/>
          <w:iCs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 your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"Student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Report"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(SAR)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sent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Gadsden</w:t>
      </w:r>
      <w:r w:rsidRPr="000C448E">
        <w:rPr>
          <w:rFonts w:ascii="Arial" w:eastAsia="Times New Roman" w:hAnsi="Arial" w:cs="Arial"/>
          <w:color w:val="282828"/>
          <w:spacing w:val="4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listing</w:t>
      </w:r>
      <w:r w:rsidRPr="000C448E">
        <w:rPr>
          <w:rFonts w:ascii="Arial" w:eastAsia="Times New Roman" w:hAnsi="Arial" w:cs="Arial"/>
          <w:color w:val="282828"/>
          <w:spacing w:val="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GSCC's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school</w:t>
      </w:r>
      <w:r w:rsidRPr="000C448E">
        <w:rPr>
          <w:rFonts w:ascii="Arial" w:eastAsia="Times New Roman" w:hAnsi="Arial" w:cs="Arial"/>
          <w:color w:val="282828"/>
          <w:spacing w:val="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code- 001017. 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further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information,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contact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Gadsden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 following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numbers: </w:t>
      </w:r>
      <w:r w:rsidRPr="000C448E">
        <w:rPr>
          <w:rFonts w:ascii="Arial" w:eastAsia="Times New Roman" w:hAnsi="Arial" w:cs="Arial"/>
          <w:color w:val="282828"/>
          <w:spacing w:val="4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Gadsden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Campus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(256-549-8264);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Ayers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Campus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(256-835-5420); McClellan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Campus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(256-238-9341).</w:t>
      </w:r>
    </w:p>
    <w:p w:rsidR="000C448E" w:rsidRPr="000C448E" w:rsidRDefault="003C631F" w:rsidP="000C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3C631F">
        <w:rPr>
          <w:rFonts w:ascii="Arial" w:eastAsia="Times New Roman" w:hAnsi="Arial" w:cs="Arial"/>
          <w:color w:val="282828"/>
          <w:sz w:val="24"/>
          <w:szCs w:val="24"/>
        </w:rPr>
        <w:pict>
          <v:rect id="_x0000_i1029" style="width:0;height:0" o:hralign="center" o:hrstd="t" o:hrnoshade="t" o:hr="t" fillcolor="black" stroked="f"/>
        </w:pic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JACKSONVILLE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STATE</w:t>
      </w:r>
      <w:r w:rsidRPr="000C448E">
        <w:rPr>
          <w:rFonts w:ascii="Arial" w:eastAsia="Times New Roman" w:hAnsi="Arial" w:cs="Arial"/>
          <w:color w:val="282828"/>
          <w:spacing w:val="-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UNIVERSITY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700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Pelham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Road,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North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Jacksonville,</w:t>
      </w:r>
      <w:r w:rsidRPr="000C448E">
        <w:rPr>
          <w:rFonts w:ascii="Arial" w:eastAsia="Times New Roman" w:hAnsi="Arial" w:cs="Arial"/>
          <w:color w:val="282828"/>
          <w:spacing w:val="3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 </w:t>
      </w:r>
      <w:r w:rsidRPr="000C448E">
        <w:rPr>
          <w:rFonts w:ascii="Arial" w:eastAsia="Times New Roman" w:hAnsi="Arial" w:cs="Arial"/>
          <w:color w:val="282828"/>
          <w:spacing w:val="5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36265-1602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256-782-5268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br/>
      </w:r>
      <w:hyperlink r:id="rId20" w:history="1">
        <w:r w:rsidRPr="000C448E">
          <w:rPr>
            <w:rFonts w:ascii="Arial" w:eastAsia="Times New Roman" w:hAnsi="Arial" w:cs="Arial"/>
            <w:color w:val="3865B3"/>
            <w:spacing w:val="5"/>
            <w:sz w:val="24"/>
            <w:szCs w:val="24"/>
            <w:u w:val="single"/>
          </w:rPr>
          <w:t>www.jsu.edu/depart/admissions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Admissions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28"/>
          <w:sz w:val="24"/>
          <w:szCs w:val="24"/>
          <w:u w:val="single"/>
        </w:rPr>
        <w:t>Requirements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Application for undergraduate admission (online)</w:t>
      </w:r>
    </w:p>
    <w:p w:rsidR="000C448E" w:rsidRPr="000C448E" w:rsidRDefault="000C448E" w:rsidP="000C448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$35.00 non-refundable application fee (check or money order made out to JSU)</w:t>
      </w:r>
    </w:p>
    <w:p w:rsidR="000C448E" w:rsidRPr="000C448E" w:rsidRDefault="000C448E" w:rsidP="000C448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 high-school transcript</w:t>
      </w:r>
    </w:p>
    <w:p w:rsidR="000C448E" w:rsidRPr="000C448E" w:rsidRDefault="000C448E" w:rsidP="000C448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An official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 or 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of20 or above on the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 or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950 or above on the </w:t>
      </w:r>
      <w:r w:rsidR="007421BF"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</w:t>
      </w:r>
      <w:r w:rsidR="007421BF"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(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combined Critical Reading and Math) for </w:t>
      </w:r>
      <w:r w:rsidRPr="000C448E">
        <w:rPr>
          <w:rFonts w:ascii="Arial" w:eastAsia="Times New Roman" w:hAnsi="Arial" w:cs="Arial"/>
          <w:color w:val="282828"/>
          <w:sz w:val="24"/>
          <w:szCs w:val="24"/>
          <w:u w:val="single"/>
        </w:rPr>
        <w:t>unconditional acceptance;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17-19 on the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 830-940 on the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(Critical Reading and Math) for conditional acceptance.</w:t>
      </w:r>
    </w:p>
    <w:p w:rsidR="000C448E" w:rsidRPr="000C448E" w:rsidRDefault="000C448E" w:rsidP="000C448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Note: It is strongly recommended that students apply six to nine months prior to the expected date of enrollment.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lastRenderedPageBreak/>
        <w:t>Estimated</w:t>
      </w:r>
      <w:r w:rsidRPr="000C448E">
        <w:rPr>
          <w:rFonts w:ascii="Arial" w:eastAsia="Times New Roman" w:hAnsi="Arial" w:cs="Arial"/>
          <w:color w:val="282828"/>
          <w:spacing w:val="-27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Yearly</w:t>
      </w:r>
      <w:r w:rsidRPr="000C448E">
        <w:rPr>
          <w:rFonts w:ascii="Arial" w:eastAsia="Times New Roman" w:hAnsi="Arial" w:cs="Arial"/>
          <w:color w:val="282828"/>
          <w:spacing w:val="-2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Costs</w:t>
      </w:r>
      <w:r w:rsidRPr="000C448E">
        <w:rPr>
          <w:rFonts w:ascii="Arial" w:eastAsia="Times New Roman" w:hAnsi="Arial" w:cs="Arial"/>
          <w:color w:val="282828"/>
          <w:spacing w:val="-3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(On-campus,</w:t>
      </w:r>
      <w:r w:rsidRPr="000C448E">
        <w:rPr>
          <w:rFonts w:ascii="Arial" w:eastAsia="Times New Roman" w:hAnsi="Arial" w:cs="Arial"/>
          <w:color w:val="282828"/>
          <w:spacing w:val="-3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in-state):</w:t>
      </w:r>
      <w:r w:rsidRPr="000C448E">
        <w:rPr>
          <w:rFonts w:ascii="Arial" w:eastAsia="Times New Roman" w:hAnsi="Arial" w:cs="Arial"/>
          <w:color w:val="282828"/>
          <w:spacing w:val="2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$14,152</w:t>
      </w:r>
      <w:r w:rsidRPr="000C448E">
        <w:rPr>
          <w:rFonts w:ascii="Arial" w:eastAsia="Times New Roman" w:hAnsi="Arial" w:cs="Arial"/>
          <w:color w:val="282828"/>
          <w:spacing w:val="-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(Includes</w:t>
      </w:r>
      <w:r w:rsidRPr="000C448E">
        <w:rPr>
          <w:rFonts w:ascii="Arial" w:eastAsia="Times New Roman" w:hAnsi="Arial" w:cs="Arial"/>
          <w:color w:val="282828"/>
          <w:spacing w:val="-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tuition</w:t>
      </w:r>
      <w:r w:rsidRPr="000C448E">
        <w:rPr>
          <w:rFonts w:ascii="Arial" w:eastAsia="Times New Roman" w:hAnsi="Arial" w:cs="Arial"/>
          <w:color w:val="282828"/>
          <w:spacing w:val="-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pacing w:val="-4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fees;</w:t>
      </w:r>
      <w:r w:rsidRPr="000C448E">
        <w:rPr>
          <w:rFonts w:ascii="Arial" w:eastAsia="Times New Roman" w:hAnsi="Arial" w:cs="Arial"/>
          <w:color w:val="282828"/>
          <w:spacing w:val="-3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room</w:t>
      </w:r>
      <w:r w:rsidRPr="000C448E">
        <w:rPr>
          <w:rFonts w:ascii="Arial" w:eastAsia="Times New Roman" w:hAnsi="Arial" w:cs="Arial"/>
          <w:color w:val="282828"/>
          <w:spacing w:val="-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&amp; board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;books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SCHOLARSHIPS: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   Apply</w:t>
      </w:r>
      <w:r w:rsidRPr="000C448E">
        <w:rPr>
          <w:rFonts w:ascii="Arial" w:eastAsia="Times New Roman" w:hAnsi="Arial" w:cs="Arial"/>
          <w:color w:val="282828"/>
          <w:spacing w:val="-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online</w:t>
      </w:r>
      <w:r w:rsidRPr="000C448E">
        <w:rPr>
          <w:rFonts w:ascii="Arial" w:eastAsia="Times New Roman" w:hAnsi="Arial" w:cs="Arial"/>
          <w:color w:val="282828"/>
          <w:spacing w:val="-4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proofErr w:type="gramStart"/>
      <w:r w:rsidRPr="000C448E">
        <w:rPr>
          <w:rFonts w:ascii="Arial" w:eastAsia="Times New Roman" w:hAnsi="Arial" w:cs="Arial"/>
          <w:color w:val="282828"/>
          <w:spacing w:val="-45"/>
          <w:sz w:val="24"/>
          <w:szCs w:val="24"/>
        </w:rPr>
        <w:t>  </w:t>
      </w:r>
      <w:proofErr w:type="gramEnd"/>
      <w:r w:rsidR="003C631F">
        <w:fldChar w:fldCharType="begin"/>
      </w:r>
      <w:r w:rsidR="003C631F">
        <w:instrText>HYPERLINK "http://www.jsu.edu/finaid/scholarships"</w:instrText>
      </w:r>
      <w:r w:rsidR="003C631F">
        <w:fldChar w:fldCharType="separate"/>
      </w:r>
      <w:r w:rsidRPr="000C448E">
        <w:rPr>
          <w:rFonts w:ascii="Arial" w:eastAsia="Times New Roman" w:hAnsi="Arial" w:cs="Arial"/>
          <w:color w:val="0000FF"/>
          <w:spacing w:val="5"/>
          <w:sz w:val="24"/>
          <w:szCs w:val="24"/>
          <w:u w:val="single"/>
        </w:rPr>
        <w:t>www.jsu.edu/finaid/scholarships</w:t>
      </w:r>
      <w:r w:rsidR="003C631F">
        <w:fldChar w:fldCharType="end"/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(NOTE:</w:t>
      </w:r>
      <w:r w:rsidRPr="000C448E">
        <w:rPr>
          <w:rFonts w:ascii="Arial" w:eastAsia="Times New Roman" w:hAnsi="Arial" w:cs="Arial"/>
          <w:color w:val="282828"/>
          <w:spacing w:val="4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apply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for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admission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be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accepted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BEFORE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can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apply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forscholarships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and/or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SCHOLARSHP DEADLINE</w:t>
      </w:r>
      <w:r w:rsidRPr="000C448E">
        <w:rPr>
          <w:rFonts w:ascii="Arial" w:eastAsia="Times New Roman" w:hAnsi="Arial" w:cs="Arial"/>
          <w:color w:val="282828"/>
          <w:spacing w:val="5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is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MARCH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1st</w:t>
      </w:r>
      <w:r w:rsidRPr="000C448E">
        <w:rPr>
          <w:rFonts w:ascii="Arial" w:eastAsia="Times New Roman" w:hAnsi="Arial" w:cs="Arial"/>
          <w:color w:val="282828"/>
          <w:spacing w:val="-24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of</w:t>
      </w:r>
      <w:r w:rsidRPr="000C448E">
        <w:rPr>
          <w:rFonts w:ascii="Arial" w:eastAsia="Times New Roman" w:hAnsi="Arial" w:cs="Arial"/>
          <w:color w:val="282828"/>
          <w:spacing w:val="-1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your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senior</w:t>
      </w:r>
      <w:r w:rsidRPr="000C448E">
        <w:rPr>
          <w:rFonts w:ascii="Arial" w:eastAsia="Times New Roman" w:hAnsi="Arial" w:cs="Arial"/>
          <w:color w:val="282828"/>
          <w:spacing w:val="-20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year!! 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 applications willbe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available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October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through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March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1st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senior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year!!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Elite</w:t>
      </w:r>
      <w:r w:rsidRPr="000C448E">
        <w:rPr>
          <w:rFonts w:ascii="Arial" w:eastAsia="Times New Roman" w:hAnsi="Arial" w:cs="Arial"/>
          <w:i/>
          <w:iCs/>
          <w:color w:val="282828"/>
          <w:spacing w:val="2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Honors</w:t>
      </w:r>
      <w:r w:rsidRPr="000C448E">
        <w:rPr>
          <w:rFonts w:ascii="Arial" w:eastAsia="Times New Roman" w:hAnsi="Arial" w:cs="Arial"/>
          <w:i/>
          <w:iCs/>
          <w:color w:val="282828"/>
          <w:spacing w:val="4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</w:t>
      </w:r>
      <w:r w:rsidRPr="000C448E">
        <w:rPr>
          <w:rFonts w:ascii="Arial" w:eastAsia="Times New Roman" w:hAnsi="Arial" w:cs="Arial"/>
          <w:i/>
          <w:iCs/>
          <w:color w:val="282828"/>
          <w:spacing w:val="4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(up to 16 credit hours per semester), housing, meal plan, books, and laptop</w:t>
      </w:r>
    </w:p>
    <w:p w:rsidR="000C448E" w:rsidRPr="000C448E" w:rsidRDefault="000C448E" w:rsidP="000C44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an a 3.5 G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through 11th grade</w:t>
      </w:r>
    </w:p>
    <w:p w:rsidR="000C448E" w:rsidRPr="000C448E" w:rsidRDefault="000C448E" w:rsidP="000C44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Composite score of 30 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 (Critical Reading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&amp;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Math)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1340</w:t>
      </w:r>
    </w:p>
    <w:p w:rsidR="000C448E" w:rsidRPr="000C448E" w:rsidRDefault="000C448E" w:rsidP="000C44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Will have to submit essay and resume once selected</w:t>
      </w:r>
    </w:p>
    <w:p w:rsidR="000C448E" w:rsidRPr="000C448E" w:rsidRDefault="000C448E" w:rsidP="000C44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for 4 years, up to 128 hours</w:t>
      </w:r>
    </w:p>
    <w:p w:rsidR="000C448E" w:rsidRPr="000C448E" w:rsidRDefault="000C448E" w:rsidP="000C44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Alabama resident and a U.S. citizen</w:t>
      </w:r>
    </w:p>
    <w:p w:rsidR="000C448E" w:rsidRPr="000C448E" w:rsidRDefault="000C448E" w:rsidP="000C448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Candidates for this scholarship are selected from the Elite Scholars recipients.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Elite</w:t>
      </w:r>
      <w:r w:rsidRPr="000C448E">
        <w:rPr>
          <w:rFonts w:ascii="Arial" w:eastAsia="Times New Roman" w:hAnsi="Arial" w:cs="Arial"/>
          <w:i/>
          <w:iCs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</w:t>
      </w:r>
      <w:r w:rsidRPr="000C448E">
        <w:rPr>
          <w:rFonts w:ascii="Arial" w:eastAsia="Times New Roman" w:hAnsi="Arial" w:cs="Arial"/>
          <w:i/>
          <w:iCs/>
          <w:color w:val="282828"/>
          <w:spacing w:val="5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(up to 16 credit hours per semester), housing and meal plan</w:t>
      </w:r>
    </w:p>
    <w:p w:rsidR="000C448E" w:rsidRPr="000C448E" w:rsidRDefault="000C448E" w:rsidP="000C44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30 or above 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1340 or above (Critical Reading/Math)</w:t>
      </w:r>
    </w:p>
    <w:p w:rsidR="000C448E" w:rsidRPr="000C448E" w:rsidRDefault="000C448E" w:rsidP="000C44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Alabama resident and a U.S. citizen</w:t>
      </w:r>
    </w:p>
    <w:p w:rsidR="000C448E" w:rsidRPr="000C448E" w:rsidRDefault="000C448E" w:rsidP="000C44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for 4 years, up to 128 hours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Faculty</w:t>
      </w:r>
      <w:r w:rsidRPr="000C448E">
        <w:rPr>
          <w:rFonts w:ascii="Arial" w:eastAsia="Times New Roman" w:hAnsi="Arial" w:cs="Arial"/>
          <w:i/>
          <w:iCs/>
          <w:color w:val="282828"/>
          <w:spacing w:val="4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</w:t>
      </w:r>
      <w:r w:rsidRPr="000C448E">
        <w:rPr>
          <w:rFonts w:ascii="Arial" w:eastAsia="Times New Roman" w:hAnsi="Arial" w:cs="Arial"/>
          <w:i/>
          <w:iCs/>
          <w:color w:val="282828"/>
          <w:spacing w:val="5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(up to 16 credit hours per semester)</w:t>
      </w:r>
    </w:p>
    <w:p w:rsidR="000C448E" w:rsidRPr="000C448E" w:rsidRDefault="000C448E" w:rsidP="000C44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26-29 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1190-1330</w:t>
      </w:r>
    </w:p>
    <w:p w:rsidR="000C448E" w:rsidRPr="000C448E" w:rsidRDefault="000C448E" w:rsidP="000C44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Alabama resident and a U.S. citizen</w:t>
      </w:r>
    </w:p>
    <w:p w:rsidR="000C448E" w:rsidRPr="000C448E" w:rsidRDefault="000C448E" w:rsidP="000C44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for 4 years, up to 128 hours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Gamecock</w:t>
      </w:r>
      <w:r w:rsidRPr="000C448E">
        <w:rPr>
          <w:rFonts w:ascii="Arial" w:eastAsia="Times New Roman" w:hAnsi="Arial" w:cs="Arial"/>
          <w:i/>
          <w:iCs/>
          <w:color w:val="282828"/>
          <w:spacing w:val="-3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Scholars</w:t>
      </w:r>
      <w:r w:rsidRPr="000C448E">
        <w:rPr>
          <w:rFonts w:ascii="Arial" w:eastAsia="Times New Roman" w:hAnsi="Arial" w:cs="Arial"/>
          <w:i/>
          <w:iCs/>
          <w:color w:val="282828"/>
          <w:spacing w:val="-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for 9 credit hours per semester</w:t>
      </w:r>
    </w:p>
    <w:p w:rsidR="000C448E" w:rsidRPr="000C448E" w:rsidRDefault="000C448E" w:rsidP="000C448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24-25 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1110-1180</w:t>
      </w:r>
    </w:p>
    <w:p w:rsidR="000C448E" w:rsidRPr="000C448E" w:rsidRDefault="000C448E" w:rsidP="000C448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Alabama resident and a U.S. citizen</w:t>
      </w:r>
    </w:p>
    <w:p w:rsidR="000C448E" w:rsidRPr="000C448E" w:rsidRDefault="000C448E" w:rsidP="000C448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for one year, up to 36 hours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Gem</w:t>
      </w:r>
      <w:r w:rsidRPr="000C448E">
        <w:rPr>
          <w:rFonts w:ascii="Arial" w:eastAsia="Times New Roman" w:hAnsi="Arial" w:cs="Arial"/>
          <w:i/>
          <w:iCs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i/>
          <w:iCs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i/>
          <w:iCs/>
          <w:color w:val="282828"/>
          <w:spacing w:val="-27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Hills</w:t>
      </w:r>
      <w:r w:rsidRPr="000C448E">
        <w:rPr>
          <w:rFonts w:ascii="Arial" w:eastAsia="Times New Roman" w:hAnsi="Arial" w:cs="Arial"/>
          <w:i/>
          <w:iCs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for 6 credit hours per semester</w:t>
      </w:r>
    </w:p>
    <w:p w:rsidR="000C448E" w:rsidRPr="000C448E" w:rsidRDefault="000C448E" w:rsidP="000C448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22-23 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1030-1100</w:t>
      </w:r>
    </w:p>
    <w:p w:rsidR="000C448E" w:rsidRPr="000C448E" w:rsidRDefault="000C448E" w:rsidP="000C448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Alabama resident and a U.S. citizen</w:t>
      </w:r>
    </w:p>
    <w:p w:rsidR="000C448E" w:rsidRPr="000C448E" w:rsidRDefault="000C448E" w:rsidP="000C448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for one year, up to 24 hours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Leadership</w:t>
      </w:r>
      <w:r w:rsidRPr="000C448E">
        <w:rPr>
          <w:rFonts w:ascii="Arial" w:eastAsia="Times New Roman" w:hAnsi="Arial" w:cs="Arial"/>
          <w:i/>
          <w:iCs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(up to 16 credit hours per semester); renewable for one year</w:t>
      </w:r>
    </w:p>
    <w:p w:rsidR="000C448E" w:rsidRPr="000C448E" w:rsidRDefault="000C448E" w:rsidP="000C448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an overall 2.5 Academic G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20 or above 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950 or above</w:t>
      </w:r>
    </w:p>
    <w:p w:rsidR="000C448E" w:rsidRPr="000C448E" w:rsidRDefault="000C448E" w:rsidP="000C448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Based primarily on offices held in extracurricular activities, leadership roles, and community involvement; must send resume with hard copy with the scholarship application</w:t>
      </w:r>
    </w:p>
    <w:p w:rsidR="000C448E" w:rsidRPr="000C448E" w:rsidRDefault="000C448E" w:rsidP="000C448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for one year, up to 64 hours, based on continued leadership role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Valedictorian</w:t>
      </w:r>
      <w:r w:rsidRPr="000C448E">
        <w:rPr>
          <w:rFonts w:ascii="Arial" w:eastAsia="Times New Roman" w:hAnsi="Arial" w:cs="Arial"/>
          <w:i/>
          <w:iCs/>
          <w:color w:val="282828"/>
          <w:spacing w:val="5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Scholarship:</w:t>
      </w:r>
    </w:p>
    <w:p w:rsidR="000C448E" w:rsidRPr="000C448E" w:rsidRDefault="000C448E" w:rsidP="000C448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Tuition (up to 16 credit hours per semester); renewable for one year, up to 64 hours</w:t>
      </w:r>
    </w:p>
    <w:p w:rsidR="000C448E" w:rsidRPr="000C448E" w:rsidRDefault="000C448E" w:rsidP="000C448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for students declared Valedictorian their senior year</w:t>
      </w:r>
    </w:p>
    <w:p w:rsidR="000C448E" w:rsidRPr="000C448E" w:rsidRDefault="000C448E" w:rsidP="000C448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Valedictorian status must be verified by senior Guidance Counselor</w:t>
      </w:r>
    </w:p>
    <w:p w:rsidR="000C448E" w:rsidRPr="000C448E" w:rsidRDefault="000C448E" w:rsidP="000C448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an Alabama resident and a U.S. citizen</w:t>
      </w:r>
    </w:p>
    <w:p w:rsidR="000C448E" w:rsidRPr="000C448E" w:rsidRDefault="000C448E" w:rsidP="000C448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separate application is required.</w:t>
      </w:r>
    </w:p>
    <w:p w:rsidR="000C448E" w:rsidRPr="000C448E" w:rsidRDefault="000C448E" w:rsidP="000C448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 June 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VERY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IMPORTANT:     Go</w:t>
      </w:r>
      <w:r w:rsidRPr="000C448E">
        <w:rPr>
          <w:rFonts w:ascii="Arial" w:eastAsia="Times New Roman" w:hAnsi="Arial" w:cs="Arial"/>
          <w:color w:val="282828"/>
          <w:spacing w:val="-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-2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JSU</w:t>
      </w:r>
      <w:r w:rsidRPr="000C448E">
        <w:rPr>
          <w:rFonts w:ascii="Arial" w:eastAsia="Times New Roman" w:hAnsi="Arial" w:cs="Arial"/>
          <w:color w:val="282828"/>
          <w:spacing w:val="-32"/>
          <w:sz w:val="24"/>
          <w:szCs w:val="24"/>
        </w:rPr>
        <w:t> </w:t>
      </w:r>
      <w:hyperlink r:id="rId21" w:history="1">
        <w:r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website-www.jsu.edu/finaid/scholarships/types.html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forother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with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specific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qualifications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restrictions. 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You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must list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on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your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onlinescholarship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application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ALL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 for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which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you want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to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be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considered.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FINANCIAL</w:t>
      </w:r>
      <w:r w:rsidRPr="000C448E">
        <w:rPr>
          <w:rFonts w:ascii="Arial" w:eastAsia="Times New Roman" w:hAnsi="Arial" w:cs="Arial"/>
          <w:color w:val="282828"/>
          <w:spacing w:val="57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AID: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  Priority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Deadline</w:t>
      </w:r>
      <w:r w:rsidRPr="000C448E">
        <w:rPr>
          <w:rFonts w:ascii="Arial" w:eastAsia="Times New Roman" w:hAnsi="Arial" w:cs="Arial"/>
          <w:color w:val="282828"/>
          <w:spacing w:val="3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March</w:t>
      </w:r>
      <w:r w:rsidRPr="000C448E">
        <w:rPr>
          <w:rFonts w:ascii="Arial" w:eastAsia="Times New Roman" w:hAnsi="Arial" w:cs="Arial"/>
          <w:color w:val="282828"/>
          <w:spacing w:val="5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15th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senior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year. Toapply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aid,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students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Free</w:t>
      </w:r>
      <w:r w:rsidRPr="000C448E">
        <w:rPr>
          <w:rFonts w:ascii="Arial" w:eastAsia="Times New Roman" w:hAnsi="Arial" w:cs="Arial"/>
          <w:i/>
          <w:iCs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i/>
          <w:iCs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i/>
          <w:iCs/>
          <w:color w:val="282828"/>
          <w:spacing w:val="5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i/>
          <w:iCs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Student</w:t>
      </w:r>
      <w:r w:rsidRPr="000C448E">
        <w:rPr>
          <w:rFonts w:ascii="Arial" w:eastAsia="Times New Roman" w:hAnsi="Arial" w:cs="Arial"/>
          <w:i/>
          <w:iCs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Aid (FAFSA)</w:t>
      </w:r>
      <w:r w:rsidRPr="000C448E">
        <w:rPr>
          <w:rFonts w:ascii="Arial" w:eastAsia="Times New Roman" w:hAnsi="Arial" w:cs="Arial"/>
          <w:i/>
          <w:iCs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online. 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Go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hyperlink r:id="rId22" w:history="1">
        <w:r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www.fafsa.gov</w:t>
        </w:r>
        <w:r w:rsidRPr="000C448E">
          <w:rPr>
            <w:rFonts w:ascii="Arial" w:eastAsia="Times New Roman" w:hAnsi="Arial" w:cs="Arial"/>
            <w:spacing w:val="36"/>
            <w:sz w:val="24"/>
            <w:szCs w:val="24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apply. 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need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send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proofErr w:type="gramEnd"/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processed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"Student Aid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Report"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JSU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listing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JSU's Title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IV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School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code-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001020.</w:t>
      </w:r>
    </w:p>
    <w:p w:rsidR="000C448E" w:rsidRPr="000C448E" w:rsidRDefault="003C631F" w:rsidP="000C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3C631F">
        <w:rPr>
          <w:rFonts w:ascii="Arial" w:eastAsia="Times New Roman" w:hAnsi="Arial" w:cs="Arial"/>
          <w:color w:val="282828"/>
          <w:sz w:val="24"/>
          <w:szCs w:val="24"/>
        </w:rPr>
        <w:pict>
          <v:rect id="_x0000_i1030" style="width:0;height:0" o:hralign="center" o:hrstd="t" o:hrnoshade="t" o:hr="t" fillcolor="black" stroked="f"/>
        </w:pic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SAMFORD 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UNIVERSITY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lastRenderedPageBreak/>
        <w:t>Office</w:t>
      </w:r>
      <w:r w:rsidRPr="000C448E">
        <w:rPr>
          <w:rFonts w:ascii="latobold" w:eastAsia="Times New Roman" w:hAnsi="latobold" w:cs="Arial"/>
          <w:color w:val="282828"/>
          <w:spacing w:val="35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of</w:t>
      </w:r>
      <w:r w:rsidRPr="000C448E">
        <w:rPr>
          <w:rFonts w:ascii="latobold" w:eastAsia="Times New Roman" w:hAnsi="latobold" w:cs="Arial"/>
          <w:color w:val="282828"/>
          <w:spacing w:val="13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Admission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800</w:t>
      </w:r>
      <w:r w:rsidRPr="000C448E">
        <w:rPr>
          <w:rFonts w:ascii="latobold" w:eastAsia="Times New Roman" w:hAnsi="latobold" w:cs="Arial"/>
          <w:color w:val="282828"/>
          <w:spacing w:val="-14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Lakeshore</w:t>
      </w:r>
      <w:r w:rsidRPr="000C448E">
        <w:rPr>
          <w:rFonts w:ascii="latobold" w:eastAsia="Times New Roman" w:hAnsi="latobold" w:cs="Arial"/>
          <w:color w:val="282828"/>
          <w:spacing w:val="1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Drive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Birmingham,</w:t>
      </w:r>
      <w:r w:rsidRPr="000C448E">
        <w:rPr>
          <w:rFonts w:ascii="latobold" w:eastAsia="Times New Roman" w:hAnsi="latobold" w:cs="Arial"/>
          <w:color w:val="282828"/>
          <w:spacing w:val="8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AL</w:t>
      </w:r>
      <w:r w:rsidRPr="000C448E">
        <w:rPr>
          <w:rFonts w:ascii="latobold" w:eastAsia="Times New Roman" w:hAnsi="latobold" w:cs="Arial"/>
          <w:color w:val="282828"/>
          <w:spacing w:val="47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35229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800-888-7218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205-726-2011</w:t>
      </w:r>
    </w:p>
    <w:p w:rsidR="000C448E" w:rsidRPr="000C448E" w:rsidRDefault="003C631F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hyperlink r:id="rId23" w:history="1">
        <w:r w:rsidR="000C448E"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ww</w:t>
        </w:r>
        <w:r w:rsidR="000C448E" w:rsidRPr="000C448E">
          <w:rPr>
            <w:rFonts w:ascii="Arial" w:eastAsia="Times New Roman" w:hAnsi="Arial" w:cs="Arial"/>
            <w:color w:val="0000FF"/>
            <w:spacing w:val="18"/>
            <w:sz w:val="24"/>
            <w:szCs w:val="24"/>
            <w:u w:val="single"/>
          </w:rPr>
          <w:t>w</w:t>
        </w:r>
        <w:r w:rsidR="000C448E"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.samford.edu/admission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  <w:u w:val="single"/>
        </w:rPr>
        <w:t>Admissions</w:t>
      </w:r>
      <w:r w:rsidR="007421BF" w:rsidRPr="000C448E">
        <w:rPr>
          <w:rFonts w:ascii="latobold" w:eastAsia="Times New Roman" w:hAnsi="latobold" w:cs="Arial"/>
          <w:color w:val="282828"/>
          <w:spacing w:val="5"/>
          <w:sz w:val="24"/>
          <w:szCs w:val="24"/>
          <w:u w:val="single"/>
        </w:rPr>
        <w:t> </w:t>
      </w:r>
      <w:r w:rsidR="007421BF" w:rsidRPr="000C448E">
        <w:rPr>
          <w:rFonts w:ascii="latobold" w:eastAsia="Times New Roman" w:hAnsi="latobold" w:cs="Arial"/>
          <w:color w:val="282828"/>
          <w:spacing w:val="1"/>
          <w:sz w:val="24"/>
          <w:szCs w:val="24"/>
          <w:u w:val="single"/>
        </w:rPr>
        <w:t>Requirements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completed application form and payment of the </w:t>
      </w:r>
      <w:r w:rsidRPr="000C448E">
        <w:rPr>
          <w:rFonts w:ascii="latobold" w:eastAsia="Times New Roman" w:hAnsi="latobold" w:cs="Arial"/>
          <w:color w:val="282828"/>
          <w:sz w:val="24"/>
          <w:szCs w:val="24"/>
        </w:rPr>
        <w:t>$40.00 application fee</w:t>
      </w:r>
    </w:p>
    <w:p w:rsidR="000C448E" w:rsidRPr="000C448E" w:rsidRDefault="000C448E" w:rsidP="000C44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Submit your Application Essay 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-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You will find specific instructions about the essay on the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"Admissions" link.</w:t>
      </w:r>
    </w:p>
    <w:p w:rsidR="000C448E" w:rsidRPr="000C448E" w:rsidRDefault="000C448E" w:rsidP="000C44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The Leadership Resume</w:t>
      </w:r>
    </w:p>
    <w:p w:rsidR="000C448E" w:rsidRPr="000C448E" w:rsidRDefault="000C448E" w:rsidP="000C44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and/or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scores sent directly to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from the testing agency</w:t>
      </w:r>
    </w:p>
    <w:p w:rsidR="000C448E" w:rsidRPr="000C448E" w:rsidRDefault="000C448E" w:rsidP="000C44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 high school transcript</w:t>
      </w:r>
    </w:p>
    <w:p w:rsidR="000C448E" w:rsidRPr="000C448E" w:rsidRDefault="000C448E" w:rsidP="000C44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An Academic Recommendation</w:t>
      </w:r>
    </w:p>
    <w:p w:rsidR="000C448E" w:rsidRPr="000C448E" w:rsidRDefault="000C448E" w:rsidP="000C448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The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Admissions 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Committee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 considers all the application components when making decisions about admission; therefore,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has no set minimum requirements for acceptance. The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Committee looks for strong evidence that students who are accepted will be successful in their competitive academic environment. However, the average academic profile is as follows: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1190;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of 26; and a GPA of 3.7.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Admissions</w:t>
      </w:r>
      <w:r w:rsidR="007421BF"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 </w:t>
      </w:r>
      <w:r w:rsidR="007421BF" w:rsidRPr="000C448E">
        <w:rPr>
          <w:rFonts w:ascii="Tahoma" w:eastAsia="Times New Roman" w:hAnsi="Tahoma" w:cs="Tahoma"/>
          <w:color w:val="282828"/>
          <w:spacing w:val="1"/>
          <w:sz w:val="24"/>
          <w:szCs w:val="24"/>
          <w:u w:val="single"/>
        </w:rPr>
        <w:t>Timeline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August 1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November</w:t>
      </w:r>
      <w:r w:rsidRPr="000C448E">
        <w:rPr>
          <w:rFonts w:ascii="latobold" w:eastAsia="Times New Roman" w:hAnsi="latobold" w:cs="Arial"/>
          <w:color w:val="282828"/>
          <w:spacing w:val="-1"/>
          <w:sz w:val="24"/>
          <w:szCs w:val="24"/>
        </w:rPr>
        <w:t> </w:t>
      </w:r>
      <w:r w:rsidRPr="000C448E">
        <w:rPr>
          <w:rFonts w:ascii="latobold" w:eastAsia="Times New Roman" w:hAnsi="latobold" w:cs="Arial"/>
          <w:color w:val="282828"/>
          <w:spacing w:val="5"/>
          <w:sz w:val="24"/>
          <w:szCs w:val="24"/>
        </w:rPr>
        <w:t>1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December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available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online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completion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submission All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applications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completed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this date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receive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 notifications within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first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week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 November.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All</w:t>
      </w:r>
      <w:r w:rsidRPr="000C448E">
        <w:rPr>
          <w:rFonts w:ascii="Arial" w:eastAsia="Times New Roman" w:hAnsi="Arial" w:cs="Arial"/>
          <w:color w:val="282828"/>
          <w:spacing w:val="2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applicationscompleted</w:t>
      </w:r>
      <w:r w:rsidRPr="000C448E">
        <w:rPr>
          <w:rFonts w:ascii="Arial" w:eastAsia="Times New Roman" w:hAnsi="Arial" w:cs="Arial"/>
          <w:color w:val="282828"/>
          <w:spacing w:val="3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by</w:t>
      </w:r>
      <w:r w:rsidRPr="000C448E">
        <w:rPr>
          <w:rFonts w:ascii="Arial" w:eastAsia="Times New Roman" w:hAnsi="Arial" w:cs="Arial"/>
          <w:color w:val="282828"/>
          <w:spacing w:val="2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this</w:t>
      </w:r>
      <w:r w:rsidRPr="000C448E">
        <w:rPr>
          <w:rFonts w:ascii="Arial" w:eastAsia="Times New Roman" w:hAnsi="Arial" w:cs="Arial"/>
          <w:color w:val="282828"/>
          <w:spacing w:val="2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date</w:t>
      </w:r>
      <w:r w:rsidRPr="000C448E">
        <w:rPr>
          <w:rFonts w:ascii="Arial" w:eastAsia="Times New Roman" w:hAnsi="Arial" w:cs="Arial"/>
          <w:color w:val="282828"/>
          <w:spacing w:val="1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will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receive</w:t>
      </w:r>
      <w:r w:rsidRPr="000C448E">
        <w:rPr>
          <w:rFonts w:ascii="Arial" w:eastAsia="Times New Roman" w:hAnsi="Arial" w:cs="Arial"/>
          <w:color w:val="282828"/>
          <w:spacing w:val="3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admissions notifications</w:t>
      </w:r>
      <w:r w:rsidRPr="000C448E">
        <w:rPr>
          <w:rFonts w:ascii="Arial" w:eastAsia="Times New Roman" w:hAnsi="Arial" w:cs="Arial"/>
          <w:color w:val="282828"/>
          <w:spacing w:val="4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first</w:t>
      </w:r>
      <w:r w:rsidRPr="000C448E">
        <w:rPr>
          <w:rFonts w:ascii="Arial" w:eastAsia="Times New Roman" w:hAnsi="Arial" w:cs="Arial"/>
          <w:color w:val="282828"/>
          <w:spacing w:val="1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week</w:t>
      </w:r>
      <w:r w:rsidRPr="000C448E">
        <w:rPr>
          <w:rFonts w:ascii="Arial" w:eastAsia="Times New Roman" w:hAnsi="Arial" w:cs="Arial"/>
          <w:color w:val="282828"/>
          <w:spacing w:val="3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of</w:t>
      </w:r>
      <w:r w:rsidRPr="000C448E">
        <w:rPr>
          <w:rFonts w:ascii="Arial" w:eastAsia="Times New Roman" w:hAnsi="Arial" w:cs="Arial"/>
          <w:color w:val="282828"/>
          <w:spacing w:val="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December.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lastRenderedPageBreak/>
        <w:t>Estimated Yearly</w:t>
      </w:r>
      <w:r w:rsidRPr="000C448E">
        <w:rPr>
          <w:rFonts w:ascii="Arial" w:eastAsia="Times New Roman" w:hAnsi="Arial" w:cs="Arial"/>
          <w:color w:val="282828"/>
          <w:spacing w:val="8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t>Costs:</w:t>
      </w:r>
      <w:r w:rsidRPr="000C448E">
        <w:rPr>
          <w:rFonts w:ascii="Arial" w:eastAsia="Times New Roman" w:hAnsi="Arial" w:cs="Arial"/>
          <w:color w:val="282828"/>
          <w:spacing w:val="57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$35,000</w:t>
      </w:r>
      <w:r w:rsidRPr="000C448E">
        <w:rPr>
          <w:rFonts w:ascii="Arial" w:eastAsia="Times New Roman" w:hAnsi="Arial" w:cs="Arial"/>
          <w:color w:val="282828"/>
          <w:spacing w:val="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(Includes</w:t>
      </w:r>
      <w:r w:rsidRPr="000C448E">
        <w:rPr>
          <w:rFonts w:ascii="Arial" w:eastAsia="Times New Roman" w:hAnsi="Arial" w:cs="Arial"/>
          <w:color w:val="282828"/>
          <w:spacing w:val="-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tuition;</w:t>
      </w:r>
      <w:r w:rsidRPr="000C448E">
        <w:rPr>
          <w:rFonts w:ascii="Arial" w:eastAsia="Times New Roman" w:hAnsi="Arial" w:cs="Arial"/>
          <w:color w:val="282828"/>
          <w:spacing w:val="-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room &amp;</w:t>
      </w:r>
      <w:r w:rsidRPr="000C448E">
        <w:rPr>
          <w:rFonts w:ascii="Arial" w:eastAsia="Times New Roman" w:hAnsi="Arial" w:cs="Arial"/>
          <w:color w:val="282828"/>
          <w:spacing w:val="-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board; fees)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SCHOLARSHIPS: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        Application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Deadline: 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DECEMBER</w:t>
      </w:r>
      <w:r w:rsidRPr="000C448E">
        <w:rPr>
          <w:rFonts w:ascii="Arial" w:eastAsia="Times New Roman" w:hAnsi="Arial" w:cs="Arial"/>
          <w:color w:val="282828"/>
          <w:spacing w:val="3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15TH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To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be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considered</w:t>
      </w:r>
      <w:r w:rsidRPr="000C448E">
        <w:rPr>
          <w:rFonts w:ascii="Arial" w:eastAsia="Times New Roman" w:hAnsi="Arial" w:cs="Arial"/>
          <w:color w:val="282828"/>
          <w:spacing w:val="3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for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freshman,</w:t>
      </w:r>
      <w:r w:rsidRPr="000C448E">
        <w:rPr>
          <w:rFonts w:ascii="Arial" w:eastAsia="Times New Roman" w:hAnsi="Arial" w:cs="Arial"/>
          <w:color w:val="282828"/>
          <w:spacing w:val="2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merit-based</w:t>
      </w:r>
      <w:r w:rsidRPr="000C448E">
        <w:rPr>
          <w:rFonts w:ascii="Arial" w:eastAsia="Times New Roman" w:hAnsi="Arial" w:cs="Arial"/>
          <w:color w:val="282828"/>
          <w:spacing w:val="4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scholarships,</w:t>
      </w:r>
      <w:r w:rsidRPr="000C448E">
        <w:rPr>
          <w:rFonts w:ascii="Arial" w:eastAsia="Times New Roman" w:hAnsi="Arial" w:cs="Arial"/>
          <w:color w:val="282828"/>
          <w:spacing w:val="3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all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application</w:t>
      </w:r>
      <w:r w:rsidRPr="000C448E">
        <w:rPr>
          <w:rFonts w:ascii="Arial" w:eastAsia="Times New Roman" w:hAnsi="Arial" w:cs="Arial"/>
          <w:color w:val="282828"/>
          <w:spacing w:val="3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components</w:t>
      </w:r>
      <w:r w:rsidRPr="000C448E">
        <w:rPr>
          <w:rFonts w:ascii="Arial" w:eastAsia="Times New Roman" w:hAnsi="Arial" w:cs="Arial"/>
          <w:color w:val="282828"/>
          <w:spacing w:val="3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mustbe postmarked</w:t>
      </w:r>
      <w:r w:rsidRPr="000C448E">
        <w:rPr>
          <w:rFonts w:ascii="Arial" w:eastAsia="Times New Roman" w:hAnsi="Arial" w:cs="Arial"/>
          <w:color w:val="282828"/>
          <w:spacing w:val="2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by</w:t>
      </w:r>
      <w:r w:rsidRPr="000C448E">
        <w:rPr>
          <w:rFonts w:ascii="Arial" w:eastAsia="Times New Roman" w:hAnsi="Arial" w:cs="Arial"/>
          <w:color w:val="282828"/>
          <w:spacing w:val="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DECEMBER</w:t>
      </w:r>
      <w:r w:rsidRPr="000C448E">
        <w:rPr>
          <w:rFonts w:ascii="Arial" w:eastAsia="Times New Roman" w:hAnsi="Arial" w:cs="Arial"/>
          <w:color w:val="282828"/>
          <w:spacing w:val="4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15TH</w:t>
      </w:r>
      <w:r w:rsidRPr="000C448E">
        <w:rPr>
          <w:rFonts w:ascii="Arial" w:eastAsia="Times New Roman" w:hAnsi="Arial" w:cs="Arial"/>
          <w:color w:val="282828"/>
          <w:spacing w:val="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of</w:t>
      </w:r>
      <w:r w:rsidRPr="000C448E">
        <w:rPr>
          <w:rFonts w:ascii="Arial" w:eastAsia="Times New Roman" w:hAnsi="Arial" w:cs="Arial"/>
          <w:color w:val="282828"/>
          <w:spacing w:val="-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your</w:t>
      </w:r>
      <w:r w:rsidRPr="000C448E">
        <w:rPr>
          <w:rFonts w:ascii="Arial" w:eastAsia="Times New Roman" w:hAnsi="Arial" w:cs="Arial"/>
          <w:color w:val="282828"/>
          <w:spacing w:val="2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senior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year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in</w:t>
      </w:r>
      <w:r w:rsidRPr="000C448E">
        <w:rPr>
          <w:rFonts w:ascii="Arial" w:eastAsia="Times New Roman" w:hAnsi="Arial" w:cs="Arial"/>
          <w:color w:val="282828"/>
          <w:spacing w:val="-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high</w:t>
      </w:r>
      <w:r w:rsidRPr="000C448E">
        <w:rPr>
          <w:rFonts w:ascii="Arial" w:eastAsia="Times New Roman" w:hAnsi="Arial" w:cs="Arial"/>
          <w:color w:val="282828"/>
          <w:spacing w:val="2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school.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  </w:t>
      </w:r>
      <w:r w:rsidRPr="000C448E">
        <w:rPr>
          <w:rFonts w:ascii="Arial" w:eastAsia="Times New Roman" w:hAnsi="Arial" w:cs="Arial"/>
          <w:color w:val="282828"/>
          <w:spacing w:val="2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complete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list</w:t>
      </w:r>
      <w:r w:rsidRPr="000C448E">
        <w:rPr>
          <w:rFonts w:ascii="Arial" w:eastAsia="Times New Roman" w:hAnsi="Arial" w:cs="Arial"/>
          <w:color w:val="282828"/>
          <w:spacing w:val="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of scholarships,</w:t>
      </w:r>
      <w:r w:rsidRPr="000C448E">
        <w:rPr>
          <w:rFonts w:ascii="Arial" w:eastAsia="Times New Roman" w:hAnsi="Arial" w:cs="Arial"/>
          <w:color w:val="282828"/>
          <w:spacing w:val="2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including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numerous</w:t>
      </w:r>
      <w:r w:rsidRPr="000C448E">
        <w:rPr>
          <w:rFonts w:ascii="Arial" w:eastAsia="Times New Roman" w:hAnsi="Arial" w:cs="Arial"/>
          <w:color w:val="282828"/>
          <w:spacing w:val="4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departmental</w:t>
      </w:r>
      <w:r w:rsidRPr="000C448E">
        <w:rPr>
          <w:rFonts w:ascii="Arial" w:eastAsia="Times New Roman" w:hAnsi="Arial" w:cs="Arial"/>
          <w:color w:val="282828"/>
          <w:spacing w:val="4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  <w:r w:rsidRPr="000C448E">
        <w:rPr>
          <w:rFonts w:ascii="Arial" w:eastAsia="Times New Roman" w:hAnsi="Arial" w:cs="Arial"/>
          <w:color w:val="282828"/>
          <w:spacing w:val="3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can</w:t>
      </w:r>
      <w:r w:rsidRPr="000C448E">
        <w:rPr>
          <w:rFonts w:ascii="Arial" w:eastAsia="Times New Roman" w:hAnsi="Arial" w:cs="Arial"/>
          <w:color w:val="282828"/>
          <w:spacing w:val="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be</w:t>
      </w:r>
      <w:r w:rsidRPr="000C448E">
        <w:rPr>
          <w:rFonts w:ascii="Arial" w:eastAsia="Times New Roman" w:hAnsi="Arial" w:cs="Arial"/>
          <w:color w:val="282828"/>
          <w:spacing w:val="2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found</w:t>
      </w:r>
      <w:r w:rsidRPr="000C448E">
        <w:rPr>
          <w:rFonts w:ascii="Arial" w:eastAsia="Times New Roman" w:hAnsi="Arial" w:cs="Arial"/>
          <w:color w:val="282828"/>
          <w:spacing w:val="2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under</w:t>
      </w:r>
      <w:r w:rsidRPr="000C448E">
        <w:rPr>
          <w:rFonts w:ascii="Arial" w:eastAsia="Times New Roman" w:hAnsi="Arial" w:cs="Arial"/>
          <w:color w:val="282828"/>
          <w:spacing w:val="3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 "Scholarships</w:t>
      </w:r>
      <w:r w:rsidRPr="000C448E">
        <w:rPr>
          <w:rFonts w:ascii="Arial" w:eastAsia="Times New Roman" w:hAnsi="Arial" w:cs="Arial"/>
          <w:color w:val="282828"/>
          <w:spacing w:val="3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and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Financial</w:t>
      </w:r>
      <w:r w:rsidRPr="000C448E">
        <w:rPr>
          <w:rFonts w:ascii="Arial" w:eastAsia="Times New Roman" w:hAnsi="Arial" w:cs="Arial"/>
          <w:color w:val="282828"/>
          <w:spacing w:val="3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Aid"</w:t>
      </w:r>
      <w:r w:rsidRPr="000C448E">
        <w:rPr>
          <w:rFonts w:ascii="Arial" w:eastAsia="Times New Roman" w:hAnsi="Arial" w:cs="Arial"/>
          <w:color w:val="282828"/>
          <w:spacing w:val="2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link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within</w:t>
      </w:r>
      <w:r w:rsidRPr="000C448E">
        <w:rPr>
          <w:rFonts w:ascii="Arial" w:eastAsia="Times New Roman" w:hAnsi="Arial" w:cs="Arial"/>
          <w:color w:val="282828"/>
          <w:spacing w:val="2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main</w:t>
      </w:r>
      <w:r w:rsidRPr="000C448E">
        <w:rPr>
          <w:rFonts w:ascii="Arial" w:eastAsia="Times New Roman" w:hAnsi="Arial" w:cs="Arial"/>
          <w:color w:val="282828"/>
          <w:spacing w:val="2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admissions</w:t>
      </w:r>
      <w:r w:rsidRPr="000C448E">
        <w:rPr>
          <w:rFonts w:ascii="Arial" w:eastAsia="Times New Roman" w:hAnsi="Arial" w:cs="Arial"/>
          <w:color w:val="282828"/>
          <w:spacing w:val="24"/>
          <w:sz w:val="27"/>
          <w:szCs w:val="27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page (</w:t>
      </w:r>
      <w:hyperlink r:id="rId24" w:history="1">
        <w:r w:rsidRPr="000C448E">
          <w:rPr>
            <w:rFonts w:ascii="latobold" w:eastAsia="Times New Roman" w:hAnsi="latobold" w:cs="Tahoma"/>
            <w:color w:val="3865B3"/>
            <w:spacing w:val="5"/>
            <w:sz w:val="27"/>
            <w:szCs w:val="27"/>
          </w:rPr>
          <w:t>www.samford.edu/admissions/scholarships</w:t>
        </w:r>
        <w:r w:rsidRPr="000C448E">
          <w:rPr>
            <w:rFonts w:ascii="latobold" w:eastAsia="Times New Roman" w:hAnsi="latobold" w:cs="Tahoma"/>
            <w:color w:val="3865B3"/>
            <w:spacing w:val="32"/>
            <w:sz w:val="27"/>
            <w:szCs w:val="27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).</w:t>
      </w:r>
    </w:p>
    <w:p w:rsidR="000C448E" w:rsidRPr="007421BF" w:rsidRDefault="000C448E" w:rsidP="007421BF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MARCH</w:t>
      </w:r>
      <w:r w:rsidRPr="000C448E">
        <w:rPr>
          <w:rFonts w:ascii="Arial" w:eastAsia="Times New Roman" w:hAnsi="Arial" w:cs="Arial"/>
          <w:color w:val="282828"/>
          <w:spacing w:val="4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15th</w:t>
      </w:r>
      <w:r w:rsidRPr="000C448E">
        <w:rPr>
          <w:rFonts w:ascii="Arial" w:eastAsia="Times New Roman" w:hAnsi="Arial" w:cs="Arial"/>
          <w:color w:val="282828"/>
          <w:spacing w:val="1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is</w:t>
      </w:r>
      <w:r w:rsidRPr="000C448E">
        <w:rPr>
          <w:rFonts w:ascii="Arial" w:eastAsia="Times New Roman" w:hAnsi="Arial" w:cs="Arial"/>
          <w:color w:val="282828"/>
          <w:spacing w:val="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postmark</w:t>
      </w:r>
      <w:r w:rsidRPr="000C448E">
        <w:rPr>
          <w:rFonts w:ascii="Arial" w:eastAsia="Times New Roman" w:hAnsi="Arial" w:cs="Arial"/>
          <w:color w:val="282828"/>
          <w:spacing w:val="3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deadline</w:t>
      </w:r>
      <w:r w:rsidRPr="000C448E">
        <w:rPr>
          <w:rFonts w:ascii="Arial" w:eastAsia="Times New Roman" w:hAnsi="Arial" w:cs="Arial"/>
          <w:color w:val="282828"/>
          <w:spacing w:val="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to</w:t>
      </w:r>
      <w:r w:rsidRPr="000C448E">
        <w:rPr>
          <w:rFonts w:ascii="Arial" w:eastAsia="Times New Roman" w:hAnsi="Arial" w:cs="Arial"/>
          <w:color w:val="282828"/>
          <w:spacing w:val="1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receive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non-merit</w:t>
      </w:r>
      <w:r w:rsidRPr="000C448E">
        <w:rPr>
          <w:rFonts w:ascii="Arial" w:eastAsia="Times New Roman" w:hAnsi="Arial" w:cs="Arial"/>
          <w:color w:val="282828"/>
          <w:spacing w:val="2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based</w:t>
      </w:r>
      <w:r w:rsidRPr="000C448E">
        <w:rPr>
          <w:rFonts w:ascii="Arial" w:eastAsia="Times New Roman" w:hAnsi="Arial" w:cs="Arial"/>
          <w:color w:val="282828"/>
          <w:spacing w:val="3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scholarshipconsideration. All</w:t>
      </w:r>
      <w:r w:rsidRPr="000C448E">
        <w:rPr>
          <w:rFonts w:ascii="Arial" w:eastAsia="Times New Roman" w:hAnsi="Arial" w:cs="Arial"/>
          <w:color w:val="282828"/>
          <w:spacing w:val="2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application</w:t>
      </w:r>
      <w:r w:rsidRPr="000C448E">
        <w:rPr>
          <w:rFonts w:ascii="Arial" w:eastAsia="Times New Roman" w:hAnsi="Arial" w:cs="Arial"/>
          <w:color w:val="282828"/>
          <w:spacing w:val="3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components</w:t>
      </w:r>
      <w:r w:rsidRPr="000C448E">
        <w:rPr>
          <w:rFonts w:ascii="Arial" w:eastAsia="Times New Roman" w:hAnsi="Arial" w:cs="Arial"/>
          <w:color w:val="282828"/>
          <w:spacing w:val="3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must</w:t>
      </w:r>
      <w:r w:rsidRPr="000C448E">
        <w:rPr>
          <w:rFonts w:ascii="Arial" w:eastAsia="Times New Roman" w:hAnsi="Arial" w:cs="Arial"/>
          <w:color w:val="282828"/>
          <w:spacing w:val="1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be</w:t>
      </w:r>
      <w:r w:rsidRPr="000C448E">
        <w:rPr>
          <w:rFonts w:ascii="Arial" w:eastAsia="Times New Roman" w:hAnsi="Arial" w:cs="Arial"/>
          <w:color w:val="282828"/>
          <w:spacing w:val="2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completed</w:t>
      </w:r>
      <w:r w:rsidRPr="000C448E">
        <w:rPr>
          <w:rFonts w:ascii="Arial" w:eastAsia="Times New Roman" w:hAnsi="Arial" w:cs="Arial"/>
          <w:color w:val="282828"/>
          <w:spacing w:val="2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and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submitted</w:t>
      </w:r>
      <w:r w:rsidRPr="000C448E">
        <w:rPr>
          <w:rFonts w:ascii="Arial" w:eastAsia="Times New Roman" w:hAnsi="Arial" w:cs="Arial"/>
          <w:color w:val="282828"/>
          <w:spacing w:val="1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by</w:t>
      </w:r>
      <w:r w:rsidRPr="000C448E">
        <w:rPr>
          <w:rFonts w:ascii="Arial" w:eastAsia="Times New Roman" w:hAnsi="Arial" w:cs="Arial"/>
          <w:color w:val="282828"/>
          <w:spacing w:val="2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this</w:t>
      </w:r>
      <w:r w:rsidRPr="000C448E">
        <w:rPr>
          <w:rFonts w:ascii="Arial" w:eastAsia="Times New Roman" w:hAnsi="Arial" w:cs="Arial"/>
          <w:color w:val="282828"/>
          <w:spacing w:val="26"/>
          <w:sz w:val="27"/>
          <w:szCs w:val="27"/>
        </w:rPr>
        <w:t> </w:t>
      </w:r>
      <w:r w:rsidR="007421BF">
        <w:rPr>
          <w:rFonts w:ascii="Arial" w:eastAsia="Times New Roman" w:hAnsi="Arial" w:cs="Arial"/>
          <w:color w:val="282828"/>
          <w:spacing w:val="5"/>
          <w:sz w:val="27"/>
          <w:szCs w:val="27"/>
        </w:rPr>
        <w:t>date</w:t>
      </w:r>
      <w:r w:rsidRPr="000C448E">
        <w:rPr>
          <w:rFonts w:ascii="Tahoma" w:eastAsia="Times New Roman" w:hAnsi="Tahoma" w:cs="Tahoma"/>
          <w:color w:val="282828"/>
          <w:sz w:val="24"/>
          <w:szCs w:val="24"/>
        </w:rPr>
        <w:br/>
        <w:t>Critical</w:t>
      </w:r>
      <w:r w:rsidRPr="000C448E">
        <w:rPr>
          <w:rFonts w:ascii="Tahoma" w:eastAsia="Times New Roman" w:hAnsi="Tahoma" w:cs="Tahoma"/>
          <w:color w:val="282828"/>
          <w:spacing w:val="-2"/>
          <w:sz w:val="24"/>
          <w:szCs w:val="24"/>
        </w:rPr>
        <w:t> </w:t>
      </w:r>
      <w:r w:rsidRPr="000C448E">
        <w:rPr>
          <w:rFonts w:ascii="Tahoma" w:eastAsia="Times New Roman" w:hAnsi="Tahoma" w:cs="Tahoma"/>
          <w:color w:val="282828"/>
          <w:sz w:val="24"/>
          <w:szCs w:val="24"/>
        </w:rPr>
        <w:t>Factors</w:t>
      </w:r>
      <w:r w:rsidRPr="000C448E">
        <w:rPr>
          <w:rFonts w:ascii="Tahoma" w:eastAsia="Times New Roman" w:hAnsi="Tahoma" w:cs="Tahoma"/>
          <w:color w:val="282828"/>
          <w:spacing w:val="8"/>
          <w:sz w:val="24"/>
          <w:szCs w:val="24"/>
        </w:rPr>
        <w:t> </w:t>
      </w:r>
      <w:r w:rsidRPr="000C448E">
        <w:rPr>
          <w:rFonts w:ascii="Tahoma" w:eastAsia="Times New Roman" w:hAnsi="Tahoma" w:cs="Tahoma"/>
          <w:color w:val="282828"/>
          <w:sz w:val="24"/>
          <w:szCs w:val="24"/>
        </w:rPr>
        <w:t>for</w:t>
      </w:r>
      <w:r w:rsidRPr="000C448E">
        <w:rPr>
          <w:rFonts w:ascii="Tahoma" w:eastAsia="Times New Roman" w:hAnsi="Tahoma" w:cs="Tahoma"/>
          <w:color w:val="282828"/>
          <w:spacing w:val="4"/>
          <w:sz w:val="24"/>
          <w:szCs w:val="24"/>
        </w:rPr>
        <w:t> </w:t>
      </w:r>
      <w:proofErr w:type="spellStart"/>
      <w:r w:rsidRPr="000C448E">
        <w:rPr>
          <w:rFonts w:ascii="Tahoma" w:eastAsia="Times New Roman" w:hAnsi="Tahoma" w:cs="Tahoma"/>
          <w:color w:val="282828"/>
          <w:sz w:val="24"/>
          <w:szCs w:val="24"/>
        </w:rPr>
        <w:t>Samford</w:t>
      </w:r>
      <w:proofErr w:type="spellEnd"/>
      <w:r w:rsidRPr="000C448E">
        <w:rPr>
          <w:rFonts w:ascii="Tahoma" w:eastAsia="Times New Roman" w:hAnsi="Tahoma" w:cs="Tahoma"/>
          <w:color w:val="282828"/>
          <w:spacing w:val="10"/>
          <w:sz w:val="24"/>
          <w:szCs w:val="24"/>
        </w:rPr>
        <w:t> </w:t>
      </w:r>
      <w:r w:rsidRPr="000C448E">
        <w:rPr>
          <w:rFonts w:ascii="Tahoma" w:eastAsia="Times New Roman" w:hAnsi="Tahoma" w:cs="Tahoma"/>
          <w:color w:val="282828"/>
          <w:sz w:val="24"/>
          <w:szCs w:val="24"/>
        </w:rPr>
        <w:t>Scholarship</w:t>
      </w:r>
      <w:r w:rsidRPr="000C448E">
        <w:rPr>
          <w:rFonts w:ascii="Tahoma" w:eastAsia="Times New Roman" w:hAnsi="Tahoma" w:cs="Tahoma"/>
          <w:color w:val="282828"/>
          <w:spacing w:val="-4"/>
          <w:sz w:val="24"/>
          <w:szCs w:val="24"/>
        </w:rPr>
        <w:t> </w:t>
      </w:r>
      <w:r w:rsidRPr="000C448E">
        <w:rPr>
          <w:rFonts w:ascii="Tahoma" w:eastAsia="Times New Roman" w:hAnsi="Tahoma" w:cs="Tahoma"/>
          <w:color w:val="282828"/>
          <w:sz w:val="24"/>
          <w:szCs w:val="24"/>
        </w:rPr>
        <w:t>Decisions: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</w:rPr>
        <w:t> </w:t>
      </w:r>
    </w:p>
    <w:p w:rsidR="000C448E" w:rsidRPr="000C448E" w:rsidRDefault="000C448E" w:rsidP="000C448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High school grade-point average</w:t>
      </w:r>
    </w:p>
    <w:p w:rsidR="000C448E" w:rsidRPr="000C448E" w:rsidRDefault="000C448E" w:rsidP="000C448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Rigor of high school courses</w:t>
      </w:r>
    </w:p>
    <w:p w:rsidR="000C448E" w:rsidRPr="000C448E" w:rsidRDefault="000C448E" w:rsidP="000C448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Standardized test scores</w:t>
      </w:r>
    </w:p>
    <w:p w:rsidR="000C448E" w:rsidRPr="000C448E" w:rsidRDefault="000C448E" w:rsidP="000C448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Leadership resume and co-curricular involvement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Academic</w:t>
      </w:r>
      <w:r w:rsidRPr="000C448E">
        <w:rPr>
          <w:rFonts w:ascii="Arial" w:eastAsia="Times New Roman" w:hAnsi="Arial" w:cs="Arial"/>
          <w:i/>
          <w:iCs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Scholarship:</w:t>
      </w:r>
    </w:p>
    <w:p w:rsidR="000C448E" w:rsidRPr="000C448E" w:rsidRDefault="000C448E" w:rsidP="000C448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records of outstanding academic achievement</w:t>
      </w:r>
    </w:p>
    <w:p w:rsidR="000C448E" w:rsidRPr="000C448E" w:rsidRDefault="000C448E" w:rsidP="000C448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in the top percentage of each class</w:t>
      </w:r>
    </w:p>
    <w:p w:rsidR="000C448E" w:rsidRPr="000C448E" w:rsidRDefault="000C448E" w:rsidP="000C448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up to $15,000 per year; renewable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Presidential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 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28"/>
          <w:sz w:val="27"/>
          <w:szCs w:val="27"/>
        </w:rPr>
        <w:t>Scholarship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: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outstanding academic performance in a rigorous college preparatory curriculum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high standardized test scores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demonstrated leadership in high school, church, and the community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Students must submit the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application and a leadership resume by December 15th.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Students are interviewed upon invitation by a panel of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officials.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will be selected by the panel after the interviews.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Recipients receive up to $18,500 per year; automatically renewed on an annual basis for up to four years upon the successful completion of the requirements of the scholarship.</w:t>
      </w:r>
    </w:p>
    <w:p w:rsidR="000C448E" w:rsidRPr="000C448E" w:rsidRDefault="000C448E" w:rsidP="000C448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Presidential Scholars are required to live on campus each 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National</w:t>
      </w:r>
      <w:r w:rsidRPr="000C448E">
        <w:rPr>
          <w:rFonts w:ascii="Arial" w:eastAsia="Times New Roman" w:hAnsi="Arial" w:cs="Arial"/>
          <w:color w:val="282828"/>
          <w:spacing w:val="2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Merit,</w:t>
      </w:r>
      <w:r w:rsidRPr="000C448E">
        <w:rPr>
          <w:rFonts w:ascii="Arial" w:eastAsia="Times New Roman" w:hAnsi="Arial" w:cs="Arial"/>
          <w:color w:val="282828"/>
          <w:spacing w:val="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National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Achievement, and</w:t>
      </w:r>
      <w:r w:rsidRPr="000C448E">
        <w:rPr>
          <w:rFonts w:ascii="Arial" w:eastAsia="Times New Roman" w:hAnsi="Arial" w:cs="Arial"/>
          <w:color w:val="282828"/>
          <w:spacing w:val="1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National</w:t>
      </w:r>
      <w:r w:rsidRPr="000C448E">
        <w:rPr>
          <w:rFonts w:ascii="Arial" w:eastAsia="Times New Roman" w:hAnsi="Arial" w:cs="Arial"/>
          <w:color w:val="282828"/>
          <w:spacing w:val="3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Hispanic </w:t>
      </w:r>
      <w:r w:rsidRPr="000C448E">
        <w:rPr>
          <w:rFonts w:ascii="Arial" w:eastAsia="Times New Roman" w:hAnsi="Arial" w:cs="Arial"/>
          <w:color w:val="282828"/>
          <w:spacing w:val="6"/>
          <w:sz w:val="27"/>
          <w:szCs w:val="27"/>
        </w:rPr>
        <w:t>Scholarships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:</w:t>
      </w:r>
    </w:p>
    <w:p w:rsidR="000C448E" w:rsidRPr="000C448E" w:rsidRDefault="000C448E" w:rsidP="000C448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Awarded to students who are National Merit Finalists, National Achievement Scholars, or National Hispanic Scholars</w:t>
      </w:r>
    </w:p>
    <w:p w:rsidR="000C448E" w:rsidRPr="000C448E" w:rsidRDefault="000C448E" w:rsidP="000C448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use your exceptional talents and personal commitments to better society</w:t>
      </w:r>
    </w:p>
    <w:p w:rsidR="000C448E" w:rsidRPr="000C448E" w:rsidRDefault="000C448E" w:rsidP="000C448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Up to $1,000, renewable annually upon successful completion of the scholarship requirements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Leadership </w:t>
      </w:r>
      <w:r w:rsidRPr="000C448E">
        <w:rPr>
          <w:rFonts w:ascii="Arial" w:eastAsia="Times New Roman" w:hAnsi="Arial" w:cs="Arial"/>
          <w:i/>
          <w:iCs/>
          <w:color w:val="282828"/>
          <w:spacing w:val="20"/>
          <w:sz w:val="24"/>
          <w:szCs w:val="24"/>
        </w:rPr>
        <w:t>Scholarship</w:t>
      </w:r>
    </w:p>
    <w:p w:rsidR="000C448E" w:rsidRPr="000C448E" w:rsidRDefault="000C448E" w:rsidP="000C448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demonstrated outstanding leadership throughout high school</w:t>
      </w:r>
    </w:p>
    <w:p w:rsidR="000C448E" w:rsidRPr="000C448E" w:rsidRDefault="000C448E" w:rsidP="000C448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Must submit the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application and leadership resume by December 15th</w:t>
      </w:r>
    </w:p>
    <w:p w:rsidR="000C448E" w:rsidRPr="000C448E" w:rsidRDefault="000C448E" w:rsidP="000C448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Up to $2,000 annually, renewable up to four years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Minister</w:t>
      </w:r>
      <w:r w:rsidRPr="000C448E">
        <w:rPr>
          <w:rFonts w:ascii="Arial" w:eastAsia="Times New Roman" w:hAnsi="Arial" w:cs="Arial"/>
          <w:i/>
          <w:iCs/>
          <w:color w:val="282828"/>
          <w:spacing w:val="-27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Dependent</w:t>
      </w:r>
      <w:r w:rsidRPr="000C448E">
        <w:rPr>
          <w:rFonts w:ascii="Arial" w:eastAsia="Times New Roman" w:hAnsi="Arial" w:cs="Arial"/>
          <w:i/>
          <w:iCs/>
          <w:color w:val="282828"/>
          <w:spacing w:val="-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 dependent of a minister serving a Southern Baptist or Cooperative Baptist Fellowship Church</w:t>
      </w:r>
    </w:p>
    <w:p w:rsidR="000C448E" w:rsidRPr="000C448E" w:rsidRDefault="000C448E" w:rsidP="000C448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Up to $3,450 annually, renewable up to four years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proofErr w:type="spellStart"/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i/>
          <w:iCs/>
          <w:color w:val="282828"/>
          <w:spacing w:val="49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Legacy </w:t>
      </w:r>
      <w:r w:rsidRPr="000C448E">
        <w:rPr>
          <w:rFonts w:ascii="Arial" w:eastAsia="Times New Roman" w:hAnsi="Arial" w:cs="Arial"/>
          <w:i/>
          <w:iCs/>
          <w:color w:val="282828"/>
          <w:spacing w:val="6"/>
          <w:sz w:val="24"/>
          <w:szCs w:val="24"/>
        </w:rPr>
        <w:t>Scholarship</w:t>
      </w:r>
    </w:p>
    <w:p w:rsidR="000C448E" w:rsidRPr="000C448E" w:rsidRDefault="000C448E" w:rsidP="000C448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Must be a student whose sibling, parent, grandparent, uncle or aunt, and/or other relatives attended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</w:p>
    <w:p w:rsidR="000C448E" w:rsidRPr="000C448E" w:rsidRDefault="000C448E" w:rsidP="000C448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Up to $1,000 annually, renewable for four years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University</w:t>
      </w:r>
      <w:r w:rsidRPr="000C448E">
        <w:rPr>
          <w:rFonts w:ascii="Arial" w:eastAsia="Times New Roman" w:hAnsi="Arial" w:cs="Arial"/>
          <w:i/>
          <w:iCs/>
          <w:color w:val="282828"/>
          <w:spacing w:val="-1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Fellows</w:t>
      </w:r>
      <w:r w:rsidRPr="000C448E">
        <w:rPr>
          <w:rFonts w:ascii="Arial" w:eastAsia="Times New Roman" w:hAnsi="Arial" w:cs="Arial"/>
          <w:i/>
          <w:iCs/>
          <w:color w:val="282828"/>
          <w:spacing w:val="4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All students admitted to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Samford's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honors program, the University Fellows Program, will receive a substantial scholarship that varies in amount of$16,000 to $18,500.</w:t>
      </w:r>
    </w:p>
    <w:p w:rsidR="000C448E" w:rsidRPr="000C448E" w:rsidRDefault="000C448E" w:rsidP="000C448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separate application, letters of recommendation, and resume by December 15th</w:t>
      </w:r>
    </w:p>
    <w:p w:rsidR="000C448E" w:rsidRPr="000C448E" w:rsidRDefault="000C448E" w:rsidP="000C448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For more information, go to </w:t>
      </w:r>
      <w:hyperlink r:id="rId25" w:history="1">
        <w:r w:rsidRPr="000C448E">
          <w:rPr>
            <w:rFonts w:ascii="Arial" w:eastAsia="Times New Roman" w:hAnsi="Arial" w:cs="Arial"/>
            <w:color w:val="3865B3"/>
            <w:sz w:val="24"/>
            <w:szCs w:val="24"/>
            <w:u w:val="single"/>
          </w:rPr>
          <w:t>www.samford.edu/fellows.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Upward</w:t>
      </w:r>
      <w:r w:rsidRPr="000C448E">
        <w:rPr>
          <w:rFonts w:ascii="Arial" w:eastAsia="Times New Roman" w:hAnsi="Arial" w:cs="Arial"/>
          <w:i/>
          <w:iCs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 must be pursuing ministry through sports and recreation as a career in order to apply for this scholarship.</w:t>
      </w:r>
    </w:p>
    <w:p w:rsidR="000C448E" w:rsidRPr="000C448E" w:rsidRDefault="000C448E" w:rsidP="000C448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A video is provided on </w:t>
      </w: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Samford's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website under the "Scholarships" link.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lastRenderedPageBreak/>
        <w:t>Non-Merit</w:t>
      </w:r>
      <w:r w:rsidRPr="000C448E">
        <w:rPr>
          <w:rFonts w:ascii="Arial" w:eastAsia="Times New Roman" w:hAnsi="Arial" w:cs="Arial"/>
          <w:i/>
          <w:iCs/>
          <w:color w:val="282828"/>
          <w:spacing w:val="50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Based</w:t>
      </w:r>
      <w:r w:rsidRPr="000C448E">
        <w:rPr>
          <w:rFonts w:ascii="Arial" w:eastAsia="Times New Roman" w:hAnsi="Arial" w:cs="Arial"/>
          <w:i/>
          <w:iCs/>
          <w:color w:val="282828"/>
          <w:spacing w:val="5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</w:p>
    <w:p w:rsidR="000C448E" w:rsidRPr="000C448E" w:rsidRDefault="000C448E" w:rsidP="000C448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Application Deadline: March 15th</w:t>
      </w:r>
    </w:p>
    <w:p w:rsidR="000C448E" w:rsidRPr="000C448E" w:rsidRDefault="000C448E" w:rsidP="000C448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proofErr w:type="spell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Samford</w:t>
      </w:r>
      <w:proofErr w:type="spell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additionally offers freshmen applicants the opportunity to qualify for non-merit based scholarships. You must complete the application by March 15th in order to qualify for these.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FINANCIAL</w:t>
      </w:r>
      <w:r w:rsidRPr="000C448E">
        <w:rPr>
          <w:rFonts w:ascii="Arial" w:eastAsia="Times New Roman" w:hAnsi="Arial" w:cs="Arial"/>
          <w:color w:val="282828"/>
          <w:spacing w:val="5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AID: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All</w:t>
      </w:r>
      <w:r w:rsidRPr="000C448E">
        <w:rPr>
          <w:rFonts w:ascii="Arial" w:eastAsia="Times New Roman" w:hAnsi="Arial" w:cs="Arial"/>
          <w:color w:val="282828"/>
          <w:spacing w:val="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students</w:t>
      </w:r>
      <w:r w:rsidRPr="000C448E">
        <w:rPr>
          <w:rFonts w:ascii="Arial" w:eastAsia="Times New Roman" w:hAnsi="Arial" w:cs="Arial"/>
          <w:color w:val="282828"/>
          <w:spacing w:val="-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who</w:t>
      </w:r>
      <w:r w:rsidRPr="000C448E">
        <w:rPr>
          <w:rFonts w:ascii="Arial" w:eastAsia="Times New Roman" w:hAnsi="Arial" w:cs="Arial"/>
          <w:color w:val="282828"/>
          <w:spacing w:val="-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need</w:t>
      </w:r>
      <w:r w:rsidRPr="000C448E">
        <w:rPr>
          <w:rFonts w:ascii="Arial" w:eastAsia="Times New Roman" w:hAnsi="Arial" w:cs="Arial"/>
          <w:color w:val="282828"/>
          <w:spacing w:val="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financial</w:t>
      </w:r>
      <w:r w:rsidRPr="000C448E">
        <w:rPr>
          <w:rFonts w:ascii="Arial" w:eastAsia="Times New Roman" w:hAnsi="Arial" w:cs="Arial"/>
          <w:color w:val="282828"/>
          <w:spacing w:val="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assistance</w:t>
      </w:r>
      <w:r w:rsidRPr="000C448E">
        <w:rPr>
          <w:rFonts w:ascii="Arial" w:eastAsia="Times New Roman" w:hAnsi="Arial" w:cs="Arial"/>
          <w:color w:val="282828"/>
          <w:spacing w:val="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are</w:t>
      </w:r>
      <w:r w:rsidRPr="000C448E">
        <w:rPr>
          <w:rFonts w:ascii="Arial" w:eastAsia="Times New Roman" w:hAnsi="Arial" w:cs="Arial"/>
          <w:color w:val="282828"/>
          <w:spacing w:val="-1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required</w:t>
      </w:r>
      <w:r w:rsidRPr="000C448E">
        <w:rPr>
          <w:rFonts w:ascii="Arial" w:eastAsia="Times New Roman" w:hAnsi="Arial" w:cs="Arial"/>
          <w:color w:val="282828"/>
          <w:spacing w:val="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to</w:t>
      </w:r>
      <w:r w:rsidRPr="000C448E">
        <w:rPr>
          <w:rFonts w:ascii="Arial" w:eastAsia="Times New Roman" w:hAnsi="Arial" w:cs="Arial"/>
          <w:color w:val="282828"/>
          <w:spacing w:val="-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fill</w:t>
      </w:r>
      <w:r w:rsidRPr="000C448E">
        <w:rPr>
          <w:rFonts w:ascii="Arial" w:eastAsia="Times New Roman" w:hAnsi="Arial" w:cs="Arial"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out</w:t>
      </w:r>
      <w:r w:rsidRPr="000C448E">
        <w:rPr>
          <w:rFonts w:ascii="Arial" w:eastAsia="Times New Roman" w:hAnsi="Arial" w:cs="Arial"/>
          <w:color w:val="282828"/>
          <w:spacing w:val="-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-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online</w:t>
      </w:r>
      <w:r w:rsidRPr="000C448E">
        <w:rPr>
          <w:rFonts w:ascii="Arial" w:eastAsia="Times New Roman" w:hAnsi="Arial" w:cs="Arial"/>
          <w:color w:val="282828"/>
          <w:spacing w:val="-4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Free</w:t>
      </w:r>
      <w:r w:rsidRPr="000C448E">
        <w:rPr>
          <w:rFonts w:ascii="Arial" w:eastAsia="Times New Roman" w:hAnsi="Arial" w:cs="Arial"/>
          <w:i/>
          <w:iCs/>
          <w:color w:val="282828"/>
          <w:spacing w:val="-13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Applicationfor Federal</w:t>
      </w:r>
      <w:r w:rsidRPr="000C448E">
        <w:rPr>
          <w:rFonts w:ascii="Arial" w:eastAsia="Times New Roman" w:hAnsi="Arial" w:cs="Arial"/>
          <w:i/>
          <w:iCs/>
          <w:color w:val="282828"/>
          <w:spacing w:val="7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Student</w:t>
      </w:r>
      <w:r w:rsidRPr="000C448E">
        <w:rPr>
          <w:rFonts w:ascii="Arial" w:eastAsia="Times New Roman" w:hAnsi="Arial" w:cs="Arial"/>
          <w:i/>
          <w:iCs/>
          <w:color w:val="282828"/>
          <w:spacing w:val="-13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Aid</w:t>
      </w:r>
      <w:r w:rsidRPr="000C448E">
        <w:rPr>
          <w:rFonts w:ascii="Arial" w:eastAsia="Times New Roman" w:hAnsi="Arial" w:cs="Arial"/>
          <w:i/>
          <w:iCs/>
          <w:color w:val="282828"/>
          <w:spacing w:val="2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at</w:t>
      </w:r>
      <w:r w:rsidRPr="000C448E">
        <w:rPr>
          <w:rFonts w:ascii="Arial" w:eastAsia="Times New Roman" w:hAnsi="Arial" w:cs="Arial"/>
          <w:color w:val="282828"/>
          <w:spacing w:val="-13"/>
          <w:sz w:val="27"/>
          <w:szCs w:val="27"/>
        </w:rPr>
        <w:t> </w:t>
      </w:r>
      <w:hyperlink r:id="rId26" w:history="1">
        <w:r w:rsidRPr="000C448E">
          <w:rPr>
            <w:rFonts w:ascii="Tahoma" w:eastAsia="Times New Roman" w:hAnsi="Tahoma" w:cs="Tahoma"/>
            <w:color w:val="0000FF"/>
            <w:spacing w:val="5"/>
            <w:sz w:val="27"/>
            <w:szCs w:val="27"/>
            <w:u w:val="single"/>
          </w:rPr>
          <w:t>www.fafsa.gov,</w:t>
        </w:r>
        <w:r w:rsidRPr="000C448E">
          <w:rPr>
            <w:rFonts w:ascii="Tahoma" w:eastAsia="Times New Roman" w:hAnsi="Tahoma" w:cs="Tahoma"/>
            <w:spacing w:val="28"/>
            <w:sz w:val="27"/>
            <w:szCs w:val="27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or</w:t>
      </w:r>
      <w:r w:rsidRPr="000C448E">
        <w:rPr>
          <w:rFonts w:ascii="Arial" w:eastAsia="Times New Roman" w:hAnsi="Arial" w:cs="Arial"/>
          <w:color w:val="282828"/>
          <w:spacing w:val="-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contact</w:t>
      </w:r>
      <w:r w:rsidRPr="000C448E">
        <w:rPr>
          <w:rFonts w:ascii="Arial" w:eastAsia="Times New Roman" w:hAnsi="Arial" w:cs="Arial"/>
          <w:color w:val="282828"/>
          <w:spacing w:val="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Samford's</w:t>
      </w:r>
      <w:r w:rsidRPr="000C448E">
        <w:rPr>
          <w:rFonts w:ascii="Arial" w:eastAsia="Times New Roman" w:hAnsi="Arial" w:cs="Arial"/>
          <w:color w:val="282828"/>
          <w:spacing w:val="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Financial</w:t>
      </w:r>
      <w:r w:rsidRPr="000C448E">
        <w:rPr>
          <w:rFonts w:ascii="Arial" w:eastAsia="Times New Roman" w:hAnsi="Arial" w:cs="Arial"/>
          <w:color w:val="282828"/>
          <w:spacing w:val="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Aid</w:t>
      </w:r>
      <w:r w:rsidRPr="000C448E">
        <w:rPr>
          <w:rFonts w:ascii="Arial" w:eastAsia="Times New Roman" w:hAnsi="Arial" w:cs="Arial"/>
          <w:color w:val="282828"/>
          <w:spacing w:val="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Office</w:t>
      </w:r>
      <w:r w:rsidRPr="000C448E">
        <w:rPr>
          <w:rFonts w:ascii="Arial" w:eastAsia="Times New Roman" w:hAnsi="Arial" w:cs="Arial"/>
          <w:color w:val="282828"/>
          <w:spacing w:val="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forassistance at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800-888-7245</w:t>
      </w:r>
      <w:r w:rsidRPr="000C448E">
        <w:rPr>
          <w:rFonts w:ascii="Arial" w:eastAsia="Times New Roman" w:hAnsi="Arial" w:cs="Arial"/>
          <w:color w:val="282828"/>
          <w:spacing w:val="2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or</w:t>
      </w:r>
      <w:r w:rsidRPr="000C448E">
        <w:rPr>
          <w:rFonts w:ascii="Arial" w:eastAsia="Times New Roman" w:hAnsi="Arial" w:cs="Arial"/>
          <w:color w:val="282828"/>
          <w:spacing w:val="11"/>
          <w:sz w:val="27"/>
          <w:szCs w:val="27"/>
        </w:rPr>
        <w:t> </w:t>
      </w:r>
      <w:hyperlink r:id="rId27" w:history="1">
        <w:r w:rsidRPr="000C448E">
          <w:rPr>
            <w:rFonts w:ascii="Tahoma" w:eastAsia="Times New Roman" w:hAnsi="Tahoma" w:cs="Tahoma"/>
            <w:color w:val="0000FF"/>
            <w:spacing w:val="5"/>
            <w:sz w:val="27"/>
            <w:szCs w:val="27"/>
            <w:u w:val="single"/>
          </w:rPr>
          <w:t>ofa@samford.edu.</w:t>
        </w:r>
      </w:hyperlink>
    </w:p>
    <w:p w:rsidR="000C448E" w:rsidRPr="007421BF" w:rsidRDefault="003C631F" w:rsidP="007421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3C631F">
        <w:rPr>
          <w:rFonts w:ascii="Tahoma" w:eastAsia="Times New Roman" w:hAnsi="Tahoma" w:cs="Tahoma"/>
          <w:color w:val="282828"/>
          <w:sz w:val="24"/>
          <w:szCs w:val="24"/>
        </w:rPr>
        <w:pict>
          <v:rect id="_x0000_i1031" style="width:0;height:0" o:hralign="center" o:hrstd="t" o:hrnoshade="t" o:hr="t" fillcolor="black" stroked="f"/>
        </w:pic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TALLADEGA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 627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West</w:t>
      </w:r>
      <w:r w:rsidRPr="000C448E">
        <w:rPr>
          <w:rFonts w:ascii="Arial" w:eastAsia="Times New Roman" w:hAnsi="Arial" w:cs="Arial"/>
          <w:color w:val="282828"/>
          <w:spacing w:val="4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Battle</w:t>
      </w:r>
      <w:r w:rsidRPr="000C448E">
        <w:rPr>
          <w:rFonts w:ascii="Arial" w:eastAsia="Times New Roman" w:hAnsi="Arial" w:cs="Arial"/>
          <w:color w:val="282828"/>
          <w:spacing w:val="5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Street Talladega,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  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35160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256-761-6235</w:t>
      </w:r>
    </w:p>
    <w:p w:rsidR="000C448E" w:rsidRPr="000C448E" w:rsidRDefault="003C631F" w:rsidP="000C448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hyperlink r:id="rId28" w:history="1">
        <w:r w:rsidR="000C448E" w:rsidRPr="000C448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www.talladega.edu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Admissions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Requirements: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7"/>
          <w:szCs w:val="27"/>
        </w:rPr>
        <w:t>Completed application for undergraduate admission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$25.00 non-refundable application fee (check or money order)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 high school transcript (with 4 credits in English; 2 credits in math; 3 credits in social studies; 2 credits in health/physical education; and electives)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An official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score and a minimum2.0 GPA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You may apply online or download a paper application.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Personal essay is required.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Letter of recommendation from a high school principal, counselor, teacher or other is required.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Medical record is required.</w:t>
      </w:r>
    </w:p>
    <w:p w:rsidR="000C448E" w:rsidRPr="000C448E" w:rsidRDefault="000C448E" w:rsidP="000C448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Applications have to be submitted by mail. Send your completed application to: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Talladega</w:t>
      </w:r>
      <w:r w:rsidR="007421BF">
        <w:rPr>
          <w:rFonts w:ascii="Arial" w:eastAsia="Times New Roman" w:hAnsi="Arial" w:cs="Arial"/>
          <w:color w:val="282828"/>
          <w:sz w:val="27"/>
          <w:szCs w:val="27"/>
        </w:rPr>
        <w:t xml:space="preserve"> 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College Office</w:t>
      </w:r>
      <w:r w:rsidRPr="000C448E">
        <w:rPr>
          <w:rFonts w:ascii="Arial" w:eastAsia="Times New Roman" w:hAnsi="Arial" w:cs="Arial"/>
          <w:color w:val="282828"/>
          <w:spacing w:val="-2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of</w:t>
      </w:r>
      <w:r w:rsidRPr="000C448E">
        <w:rPr>
          <w:rFonts w:ascii="Arial" w:eastAsia="Times New Roman" w:hAnsi="Arial" w:cs="Arial"/>
          <w:color w:val="282828"/>
          <w:spacing w:val="-2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Admissions 627</w:t>
      </w:r>
      <w:r w:rsidRPr="000C448E">
        <w:rPr>
          <w:rFonts w:ascii="Arial" w:eastAsia="Times New Roman" w:hAnsi="Arial" w:cs="Arial"/>
          <w:color w:val="282828"/>
          <w:spacing w:val="-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Battle Street,</w:t>
      </w:r>
      <w:r w:rsidRPr="000C448E">
        <w:rPr>
          <w:rFonts w:ascii="Arial" w:eastAsia="Times New Roman" w:hAnsi="Arial" w:cs="Arial"/>
          <w:color w:val="282828"/>
          <w:spacing w:val="-1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West Talladega,</w:t>
      </w:r>
      <w:r w:rsidRPr="000C448E">
        <w:rPr>
          <w:rFonts w:ascii="Arial" w:eastAsia="Times New Roman" w:hAnsi="Arial" w:cs="Arial"/>
          <w:color w:val="282828"/>
          <w:spacing w:val="-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AL</w:t>
      </w:r>
      <w:r w:rsidRPr="000C448E">
        <w:rPr>
          <w:rFonts w:ascii="Arial" w:eastAsia="Times New Roman" w:hAnsi="Arial" w:cs="Arial"/>
          <w:color w:val="282828"/>
          <w:spacing w:val="4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35160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Admissions</w:t>
      </w:r>
      <w:r w:rsidRPr="000C448E">
        <w:rPr>
          <w:rFonts w:ascii="Tahoma" w:eastAsia="Times New Roman" w:hAnsi="Tahoma" w:cs="Tahoma"/>
          <w:color w:val="282828"/>
          <w:spacing w:val="29"/>
          <w:sz w:val="24"/>
          <w:szCs w:val="24"/>
          <w:u w:val="single"/>
        </w:rPr>
        <w:t> 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Decisions: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Admissions</w:t>
      </w:r>
      <w:r w:rsidRPr="000C448E">
        <w:rPr>
          <w:rFonts w:ascii="Arial" w:eastAsia="Times New Roman" w:hAnsi="Arial" w:cs="Arial"/>
          <w:color w:val="282828"/>
          <w:spacing w:val="3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send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written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notification</w:t>
      </w:r>
      <w:r w:rsidRPr="000C448E">
        <w:rPr>
          <w:rFonts w:ascii="Arial" w:eastAsia="Times New Roman" w:hAnsi="Arial" w:cs="Arial"/>
          <w:color w:val="282828"/>
          <w:spacing w:val="4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3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status</w:t>
      </w:r>
      <w:r w:rsidRPr="000C448E">
        <w:rPr>
          <w:rFonts w:ascii="Arial" w:eastAsia="Times New Roman" w:hAnsi="Arial" w:cs="Arial"/>
          <w:color w:val="282828"/>
          <w:spacing w:val="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after 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lastRenderedPageBreak/>
        <w:t>reviewing</w:t>
      </w:r>
      <w:r w:rsidRPr="000C448E">
        <w:rPr>
          <w:rFonts w:ascii="Arial" w:eastAsia="Times New Roman" w:hAnsi="Arial" w:cs="Arial"/>
          <w:color w:val="282828"/>
          <w:spacing w:val="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completed</w:t>
      </w:r>
      <w:r w:rsidRPr="000C448E">
        <w:rPr>
          <w:rFonts w:ascii="Arial" w:eastAsia="Times New Roman" w:hAnsi="Arial" w:cs="Arial"/>
          <w:color w:val="282828"/>
          <w:spacing w:val="3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application. </w:t>
      </w:r>
      <w:r w:rsidRPr="000C448E">
        <w:rPr>
          <w:rFonts w:ascii="Arial" w:eastAsia="Times New Roman" w:hAnsi="Arial" w:cs="Arial"/>
          <w:color w:val="282828"/>
          <w:spacing w:val="4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If</w:t>
      </w:r>
      <w:r w:rsidRPr="000C448E">
        <w:rPr>
          <w:rFonts w:ascii="Arial" w:eastAsia="Times New Roman" w:hAnsi="Arial" w:cs="Arial"/>
          <w:color w:val="282828"/>
          <w:spacing w:val="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granted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admission,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will</w:t>
      </w:r>
      <w:r w:rsidRPr="000C448E">
        <w:rPr>
          <w:rFonts w:ascii="Arial" w:eastAsia="Times New Roman" w:hAnsi="Arial" w:cs="Arial"/>
          <w:color w:val="282828"/>
          <w:spacing w:val="2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be</w:t>
      </w:r>
      <w:r w:rsidRPr="000C448E">
        <w:rPr>
          <w:rFonts w:ascii="Arial" w:eastAsia="Times New Roman" w:hAnsi="Arial" w:cs="Arial"/>
          <w:color w:val="282828"/>
          <w:spacing w:val="2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sent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 following:</w:t>
      </w:r>
    </w:p>
    <w:p w:rsidR="000C448E" w:rsidRPr="000C448E" w:rsidRDefault="000C448E" w:rsidP="000C448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Information for Accepted Students</w:t>
      </w:r>
    </w:p>
    <w:p w:rsidR="000C448E" w:rsidRPr="000C448E" w:rsidRDefault="000C448E" w:rsidP="000C448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Acceptance Form</w:t>
      </w:r>
    </w:p>
    <w:p w:rsidR="000C448E" w:rsidRPr="000C448E" w:rsidRDefault="000C448E" w:rsidP="000C448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 Housing Application</w:t>
      </w:r>
    </w:p>
    <w:p w:rsidR="000C448E" w:rsidRPr="000C448E" w:rsidRDefault="000C448E" w:rsidP="000C448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Medical History Form.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t>Estimated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t>Yearly</w:t>
      </w:r>
      <w:r w:rsidRPr="000C448E">
        <w:rPr>
          <w:rFonts w:ascii="Arial" w:eastAsia="Times New Roman" w:hAnsi="Arial" w:cs="Arial"/>
          <w:color w:val="282828"/>
          <w:spacing w:val="14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t>Costs: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      Approximately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$18,000</w:t>
      </w:r>
      <w:r w:rsidRPr="000C448E">
        <w:rPr>
          <w:rFonts w:ascii="Arial" w:eastAsia="Times New Roman" w:hAnsi="Arial" w:cs="Arial"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(Includes</w:t>
      </w:r>
      <w:r w:rsidRPr="000C448E">
        <w:rPr>
          <w:rFonts w:ascii="Arial" w:eastAsia="Times New Roman" w:hAnsi="Arial" w:cs="Arial"/>
          <w:color w:val="282828"/>
          <w:spacing w:val="-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tuition;</w:t>
      </w:r>
      <w:r w:rsidRPr="000C448E">
        <w:rPr>
          <w:rFonts w:ascii="Arial" w:eastAsia="Times New Roman" w:hAnsi="Arial" w:cs="Arial"/>
          <w:color w:val="282828"/>
          <w:spacing w:val="-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room</w:t>
      </w:r>
      <w:r w:rsidRPr="000C448E">
        <w:rPr>
          <w:rFonts w:ascii="Arial" w:eastAsia="Times New Roman" w:hAnsi="Arial" w:cs="Arial"/>
          <w:color w:val="282828"/>
          <w:spacing w:val="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&amp;</w:t>
      </w:r>
      <w:r w:rsidRPr="000C448E">
        <w:rPr>
          <w:rFonts w:ascii="Arial" w:eastAsia="Times New Roman" w:hAnsi="Arial" w:cs="Arial"/>
          <w:color w:val="282828"/>
          <w:spacing w:val="-1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board;</w:t>
      </w:r>
      <w:r w:rsidRPr="000C448E">
        <w:rPr>
          <w:rFonts w:ascii="Arial" w:eastAsia="Times New Roman" w:hAnsi="Arial" w:cs="Arial"/>
          <w:color w:val="282828"/>
          <w:spacing w:val="-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fees)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br/>
        <w:t>Based</w:t>
      </w:r>
      <w:r w:rsidRPr="000C448E">
        <w:rPr>
          <w:rFonts w:ascii="Arial" w:eastAsia="Times New Roman" w:hAnsi="Arial" w:cs="Arial"/>
          <w:color w:val="282828"/>
          <w:spacing w:val="4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on</w:t>
      </w:r>
      <w:r w:rsidRPr="000C448E">
        <w:rPr>
          <w:rFonts w:ascii="Arial" w:eastAsia="Times New Roman" w:hAnsi="Arial" w:cs="Arial"/>
          <w:color w:val="282828"/>
          <w:spacing w:val="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availability,</w:t>
      </w:r>
      <w:r w:rsidRPr="000C448E">
        <w:rPr>
          <w:rFonts w:ascii="Arial" w:eastAsia="Times New Roman" w:hAnsi="Arial" w:cs="Arial"/>
          <w:color w:val="282828"/>
          <w:spacing w:val="4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Talladega</w:t>
      </w:r>
      <w:r w:rsidRPr="000C448E">
        <w:rPr>
          <w:rFonts w:ascii="Arial" w:eastAsia="Times New Roman" w:hAnsi="Arial" w:cs="Arial"/>
          <w:color w:val="282828"/>
          <w:spacing w:val="3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College</w:t>
      </w:r>
      <w:r w:rsidRPr="000C448E">
        <w:rPr>
          <w:rFonts w:ascii="Arial" w:eastAsia="Times New Roman" w:hAnsi="Arial" w:cs="Arial"/>
          <w:color w:val="282828"/>
          <w:spacing w:val="2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offers</w:t>
      </w:r>
      <w:r w:rsidRPr="000C448E">
        <w:rPr>
          <w:rFonts w:ascii="Arial" w:eastAsia="Times New Roman" w:hAnsi="Arial" w:cs="Arial"/>
          <w:color w:val="282828"/>
          <w:spacing w:val="2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institutional</w:t>
      </w:r>
      <w:r w:rsidRPr="000C448E">
        <w:rPr>
          <w:rFonts w:ascii="Arial" w:eastAsia="Times New Roman" w:hAnsi="Arial" w:cs="Arial"/>
          <w:color w:val="282828"/>
          <w:spacing w:val="4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  <w:r w:rsidRPr="000C448E">
        <w:rPr>
          <w:rFonts w:ascii="Arial" w:eastAsia="Times New Roman" w:hAnsi="Arial" w:cs="Arial"/>
          <w:color w:val="282828"/>
          <w:spacing w:val="3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and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tuition</w:t>
      </w:r>
      <w:r w:rsidRPr="000C448E">
        <w:rPr>
          <w:rFonts w:ascii="Arial" w:eastAsia="Times New Roman" w:hAnsi="Arial" w:cs="Arial"/>
          <w:color w:val="282828"/>
          <w:spacing w:val="2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and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fee waivers</w:t>
      </w:r>
      <w:r w:rsidRPr="000C448E">
        <w:rPr>
          <w:rFonts w:ascii="Arial" w:eastAsia="Times New Roman" w:hAnsi="Arial" w:cs="Arial"/>
          <w:color w:val="282828"/>
          <w:spacing w:val="4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to</w:t>
      </w:r>
      <w:r w:rsidRPr="000C448E">
        <w:rPr>
          <w:rFonts w:ascii="Arial" w:eastAsia="Times New Roman" w:hAnsi="Arial" w:cs="Arial"/>
          <w:color w:val="282828"/>
          <w:spacing w:val="2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first-time</w:t>
      </w:r>
      <w:r w:rsidRPr="000C448E">
        <w:rPr>
          <w:rFonts w:ascii="Arial" w:eastAsia="Times New Roman" w:hAnsi="Arial" w:cs="Arial"/>
          <w:color w:val="282828"/>
          <w:spacing w:val="2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freshmen. </w:t>
      </w:r>
      <w:r w:rsidRPr="000C448E">
        <w:rPr>
          <w:rFonts w:ascii="Arial" w:eastAsia="Times New Roman" w:hAnsi="Arial" w:cs="Arial"/>
          <w:color w:val="282828"/>
          <w:spacing w:val="5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Minimum</w:t>
      </w:r>
      <w:r w:rsidRPr="000C448E">
        <w:rPr>
          <w:rFonts w:ascii="Arial" w:eastAsia="Times New Roman" w:hAnsi="Arial" w:cs="Arial"/>
          <w:color w:val="282828"/>
          <w:spacing w:val="5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qualifications</w:t>
      </w:r>
      <w:r w:rsidRPr="000C448E">
        <w:rPr>
          <w:rFonts w:ascii="Arial" w:eastAsia="Times New Roman" w:hAnsi="Arial" w:cs="Arial"/>
          <w:color w:val="282828"/>
          <w:spacing w:val="4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include</w:t>
      </w:r>
      <w:r w:rsidRPr="000C448E">
        <w:rPr>
          <w:rFonts w:ascii="Arial" w:eastAsia="Times New Roman" w:hAnsi="Arial" w:cs="Arial"/>
          <w:color w:val="282828"/>
          <w:spacing w:val="3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3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following:</w:t>
      </w:r>
    </w:p>
    <w:p w:rsidR="000C448E" w:rsidRPr="000C448E" w:rsidRDefault="000C448E" w:rsidP="000C44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minimum 3.0 G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is required.</w:t>
      </w:r>
    </w:p>
    <w:p w:rsidR="000C448E" w:rsidRPr="000C448E" w:rsidRDefault="000C448E" w:rsidP="000C44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prove official transcript with proof of graduation</w:t>
      </w:r>
    </w:p>
    <w:p w:rsidR="000C448E" w:rsidRPr="000C448E" w:rsidRDefault="000C448E" w:rsidP="000C44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7"/>
          <w:szCs w:val="27"/>
        </w:rPr>
        <w:t>All scholarship recipients must enroll and maintain a minimum of 15 hours each semester during the academic year.</w:t>
      </w:r>
    </w:p>
    <w:p w:rsidR="000C448E" w:rsidRPr="000C448E" w:rsidRDefault="000C448E" w:rsidP="000C44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0"/>
          <w:szCs w:val="20"/>
        </w:rPr>
        <w:t>All applicants must apply for Federal Financial Aid by filing the </w:t>
      </w:r>
      <w:r w:rsidRPr="000C448E">
        <w:rPr>
          <w:rFonts w:ascii="Arial" w:eastAsia="Times New Roman" w:hAnsi="Arial" w:cs="Arial"/>
          <w:i/>
          <w:iCs/>
          <w:color w:val="282828"/>
          <w:sz w:val="20"/>
          <w:szCs w:val="20"/>
        </w:rPr>
        <w:t>Free Application for Federal Student Aid.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Presidential</w:t>
      </w:r>
      <w:r w:rsidRPr="000C448E">
        <w:rPr>
          <w:rFonts w:ascii="Arial" w:eastAsia="Times New Roman" w:hAnsi="Arial" w:cs="Arial"/>
          <w:i/>
          <w:iCs/>
          <w:color w:val="282828"/>
          <w:spacing w:val="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This scholarship is awarded annually to outstanding freshmen academic achievers.</w:t>
      </w:r>
    </w:p>
    <w:p w:rsidR="000C448E" w:rsidRPr="000C448E" w:rsidRDefault="000C448E" w:rsidP="000C448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 must be in the top 5% of his/her high school graduating class.</w:t>
      </w:r>
    </w:p>
    <w:p w:rsidR="000C448E" w:rsidRPr="000C448E" w:rsidRDefault="000C448E" w:rsidP="000C448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 must have a 3.75 GPA or higher and a 26 or higher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 a combined</w:t>
      </w:r>
      <w:r w:rsidR="007421BF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score</w:t>
      </w:r>
      <w:r w:rsidRPr="000C448E">
        <w:rPr>
          <w:rFonts w:ascii="Arial" w:eastAsia="Times New Roman" w:hAnsi="Arial" w:cs="Arial"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</w:rPr>
        <w:t>of 1200.</w:t>
      </w:r>
    </w:p>
    <w:p w:rsidR="000C448E" w:rsidRPr="000C448E" w:rsidRDefault="000C448E" w:rsidP="000C448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tuition, room, board, and fees up to $11,500 per year, and it is renewable for three years.</w:t>
      </w:r>
    </w:p>
    <w:p w:rsidR="000C448E" w:rsidRPr="000C448E" w:rsidRDefault="000C448E" w:rsidP="000C448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must maintain a cumulative G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 of 3.50 in order to have the scholarship renewed.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Deans</w:t>
      </w:r>
      <w:r w:rsidRPr="000C448E">
        <w:rPr>
          <w:rFonts w:ascii="Arial" w:eastAsia="Times New Roman" w:hAnsi="Arial" w:cs="Arial"/>
          <w:i/>
          <w:iCs/>
          <w:color w:val="282828"/>
          <w:spacing w:val="4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This scholarship is awarded annually to selected students who rank in the top 10% of their</w:t>
      </w:r>
      <w:r w:rsidR="007421BF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0C448E">
        <w:rPr>
          <w:rFonts w:ascii="Arial" w:eastAsia="Times New Roman" w:hAnsi="Arial" w:cs="Arial"/>
          <w:color w:val="282828"/>
          <w:spacing w:val="13"/>
          <w:sz w:val="24"/>
          <w:szCs w:val="24"/>
        </w:rPr>
        <w:t>graduating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class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.</w:t>
      </w:r>
    </w:p>
    <w:p w:rsidR="000C448E" w:rsidRPr="000C448E" w:rsidRDefault="000C448E" w:rsidP="000C44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 must have a 3.40 to 3.74 GPA and a 22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 combined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of 1000.</w:t>
      </w:r>
    </w:p>
    <w:p w:rsidR="000C448E" w:rsidRPr="000C448E" w:rsidRDefault="000C448E" w:rsidP="000C44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tuition up to $6,232 per year, and it is renewable for three years for first-time freshmen and one year for community college graduates.</w:t>
      </w:r>
    </w:p>
    <w:p w:rsidR="000C448E" w:rsidRPr="000C448E" w:rsidRDefault="000C448E" w:rsidP="000C448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Recipient must maintain a minimum 3.30 GPA in order to have the scholarship renewed.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Talladega College</w:t>
      </w:r>
      <w:r w:rsidRPr="000C448E">
        <w:rPr>
          <w:rFonts w:ascii="Arial" w:eastAsia="Times New Roman" w:hAnsi="Arial" w:cs="Arial"/>
          <w:i/>
          <w:iCs/>
          <w:color w:val="282828"/>
          <w:spacing w:val="-3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Alumni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 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28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3.00 to 3.39 G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Renewable for three years</w:t>
      </w:r>
    </w:p>
    <w:p w:rsidR="000C448E" w:rsidRPr="000C448E" w:rsidRDefault="000C448E" w:rsidP="000C448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must maintain a 3.0 for renewal.</w:t>
      </w:r>
    </w:p>
    <w:p w:rsidR="000C448E" w:rsidRPr="000C448E" w:rsidRDefault="000C448E" w:rsidP="000C448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Recipient receives a waiver that can be applied to tuition, room and/or board.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proofErr w:type="gramStart"/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Endowed</w:t>
      </w:r>
      <w:r w:rsidRPr="000C448E">
        <w:rPr>
          <w:rFonts w:ascii="Tahoma" w:eastAsia="Times New Roman" w:hAnsi="Tahoma" w:cs="Tahoma"/>
          <w:color w:val="282828"/>
          <w:spacing w:val="20"/>
          <w:sz w:val="24"/>
          <w:szCs w:val="24"/>
          <w:u w:val="single"/>
        </w:rPr>
        <w:t> 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Scholarships:</w:t>
      </w:r>
      <w:r w:rsidRPr="000C448E">
        <w:rPr>
          <w:rFonts w:ascii="Tahoma" w:eastAsia="Times New Roman" w:hAnsi="Tahoma" w:cs="Tahoma"/>
          <w:color w:val="282828"/>
          <w:spacing w:val="58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For information</w:t>
      </w:r>
      <w:r w:rsidRPr="000C448E">
        <w:rPr>
          <w:rFonts w:ascii="Arial" w:eastAsia="Times New Roman" w:hAnsi="Arial" w:cs="Arial"/>
          <w:color w:val="282828"/>
          <w:spacing w:val="1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on</w:t>
      </w:r>
      <w:r w:rsidRPr="000C448E">
        <w:rPr>
          <w:rFonts w:ascii="Arial" w:eastAsia="Times New Roman" w:hAnsi="Arial" w:cs="Arial"/>
          <w:color w:val="282828"/>
          <w:spacing w:val="-1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these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scholarships,</w:t>
      </w:r>
      <w:r w:rsidRPr="000C448E">
        <w:rPr>
          <w:rFonts w:ascii="Arial" w:eastAsia="Times New Roman" w:hAnsi="Arial" w:cs="Arial"/>
          <w:color w:val="282828"/>
          <w:spacing w:val="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go</w:t>
      </w:r>
      <w:r w:rsidRPr="000C448E">
        <w:rPr>
          <w:rFonts w:ascii="Arial" w:eastAsia="Times New Roman" w:hAnsi="Arial" w:cs="Arial"/>
          <w:color w:val="282828"/>
          <w:spacing w:val="-1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to</w:t>
      </w:r>
      <w:r w:rsidRPr="000C448E">
        <w:rPr>
          <w:rFonts w:ascii="Arial" w:eastAsia="Times New Roman" w:hAnsi="Arial" w:cs="Arial"/>
          <w:color w:val="282828"/>
          <w:spacing w:val="-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Talladega</w:t>
      </w:r>
      <w:r w:rsidRPr="000C448E">
        <w:rPr>
          <w:rFonts w:ascii="Arial" w:eastAsia="Times New Roman" w:hAnsi="Arial" w:cs="Arial"/>
          <w:color w:val="282828"/>
          <w:spacing w:val="1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College website and</w:t>
      </w:r>
      <w:r w:rsidRPr="000C448E">
        <w:rPr>
          <w:rFonts w:ascii="Arial" w:eastAsia="Times New Roman" w:hAnsi="Arial" w:cs="Arial"/>
          <w:color w:val="282828"/>
          <w:spacing w:val="-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look</w:t>
      </w:r>
      <w:r w:rsidRPr="000C448E">
        <w:rPr>
          <w:rFonts w:ascii="Arial" w:eastAsia="Times New Roman" w:hAnsi="Arial" w:cs="Arial"/>
          <w:color w:val="282828"/>
          <w:spacing w:val="-1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under</w:t>
      </w:r>
      <w:r w:rsidRPr="000C448E">
        <w:rPr>
          <w:rFonts w:ascii="Arial" w:eastAsia="Times New Roman" w:hAnsi="Arial" w:cs="Arial"/>
          <w:color w:val="282828"/>
          <w:spacing w:val="-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"Scholarships"</w:t>
      </w:r>
      <w:r w:rsidRPr="000C448E">
        <w:rPr>
          <w:rFonts w:ascii="Arial" w:eastAsia="Times New Roman" w:hAnsi="Arial" w:cs="Arial"/>
          <w:color w:val="282828"/>
          <w:spacing w:val="-1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link.</w:t>
      </w:r>
      <w:proofErr w:type="gramEnd"/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FINANCIAL</w:t>
      </w:r>
      <w:r w:rsidRPr="000C448E">
        <w:rPr>
          <w:rFonts w:ascii="Tahoma" w:eastAsia="Times New Roman" w:hAnsi="Tahoma" w:cs="Tahoma"/>
          <w:color w:val="282828"/>
          <w:spacing w:val="56"/>
          <w:sz w:val="24"/>
          <w:szCs w:val="24"/>
          <w:u w:val="single"/>
        </w:rPr>
        <w:t> 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AID: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Contact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Office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 Aid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information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available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financial</w:t>
      </w:r>
      <w:r w:rsidRPr="000C448E">
        <w:rPr>
          <w:rFonts w:ascii="Arial" w:eastAsia="Times New Roman" w:hAnsi="Arial" w:cs="Arial"/>
          <w:color w:val="282828"/>
          <w:spacing w:val="-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aid.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receive financial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assistance,</w:t>
      </w:r>
      <w:r w:rsidRPr="000C448E">
        <w:rPr>
          <w:rFonts w:ascii="Arial" w:eastAsia="Times New Roman" w:hAnsi="Arial" w:cs="Arial"/>
          <w:color w:val="282828"/>
          <w:spacing w:val="-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-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-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complete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1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Free</w:t>
      </w:r>
      <w:r w:rsidRPr="000C448E">
        <w:rPr>
          <w:rFonts w:ascii="Arial" w:eastAsia="Times New Roman" w:hAnsi="Arial" w:cs="Arial"/>
          <w:i/>
          <w:iCs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Application</w:t>
      </w:r>
      <w:r w:rsidRPr="000C448E">
        <w:rPr>
          <w:rFonts w:ascii="Arial" w:eastAsia="Times New Roman" w:hAnsi="Arial" w:cs="Arial"/>
          <w:i/>
          <w:iCs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for</w:t>
      </w:r>
      <w:r w:rsidRPr="000C448E">
        <w:rPr>
          <w:rFonts w:ascii="Arial" w:eastAsia="Times New Roman" w:hAnsi="Arial" w:cs="Arial"/>
          <w:i/>
          <w:iCs/>
          <w:color w:val="282828"/>
          <w:spacing w:val="13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Federal</w:t>
      </w:r>
      <w:r w:rsidRPr="000C448E">
        <w:rPr>
          <w:rFonts w:ascii="Arial" w:eastAsia="Times New Roman" w:hAnsi="Arial" w:cs="Arial"/>
          <w:i/>
          <w:iCs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Student</w:t>
      </w:r>
      <w:r w:rsidRPr="000C448E">
        <w:rPr>
          <w:rFonts w:ascii="Arial" w:eastAsia="Times New Roman" w:hAnsi="Arial" w:cs="Arial"/>
          <w:i/>
          <w:iCs/>
          <w:color w:val="282828"/>
          <w:spacing w:val="-25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i/>
          <w:iCs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(</w:t>
      </w:r>
      <w:r w:rsidRPr="000C448E">
        <w:rPr>
          <w:rFonts w:ascii="Arial" w:eastAsia="Times New Roman" w:hAnsi="Arial" w:cs="Arial"/>
          <w:i/>
          <w:iCs/>
          <w:color w:val="282828"/>
          <w:spacing w:val="-40"/>
          <w:sz w:val="24"/>
          <w:szCs w:val="24"/>
        </w:rPr>
        <w:t>F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AFSA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t>)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 online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at</w:t>
      </w:r>
      <w:r w:rsidRPr="000C448E">
        <w:rPr>
          <w:rFonts w:ascii="Arial" w:eastAsia="Times New Roman" w:hAnsi="Arial" w:cs="Arial"/>
          <w:color w:val="282828"/>
          <w:spacing w:val="-18"/>
          <w:sz w:val="24"/>
          <w:szCs w:val="24"/>
        </w:rPr>
        <w:t> </w:t>
      </w:r>
      <w:hyperlink r:id="rId29" w:history="1">
        <w:r w:rsidRPr="000C448E">
          <w:rPr>
            <w:rFonts w:ascii="Arial" w:eastAsia="Times New Roman" w:hAnsi="Arial" w:cs="Arial"/>
            <w:color w:val="0000FF"/>
            <w:spacing w:val="5"/>
            <w:sz w:val="24"/>
            <w:szCs w:val="24"/>
            <w:u w:val="single"/>
          </w:rPr>
          <w:t>www.fafsa.gov.      </w:t>
        </w:r>
        <w:r w:rsidRPr="000C448E">
          <w:rPr>
            <w:rFonts w:ascii="Arial" w:eastAsia="Times New Roman" w:hAnsi="Arial" w:cs="Arial"/>
            <w:spacing w:val="5"/>
            <w:sz w:val="24"/>
            <w:szCs w:val="24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must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have</w:t>
      </w:r>
      <w:r w:rsidRPr="000C448E">
        <w:rPr>
          <w:rFonts w:ascii="Arial" w:eastAsia="Times New Roman" w:hAnsi="Arial" w:cs="Arial"/>
          <w:color w:val="282828"/>
          <w:spacing w:val="-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your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"Student</w:t>
      </w:r>
      <w:r w:rsidRPr="000C448E">
        <w:rPr>
          <w:rFonts w:ascii="Arial" w:eastAsia="Times New Roman" w:hAnsi="Arial" w:cs="Arial"/>
          <w:color w:val="282828"/>
          <w:spacing w:val="-1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Aid</w:t>
      </w:r>
      <w:r w:rsidRPr="000C448E">
        <w:rPr>
          <w:rFonts w:ascii="Arial" w:eastAsia="Times New Roman" w:hAnsi="Arial" w:cs="Arial"/>
          <w:color w:val="282828"/>
          <w:spacing w:val="-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Report"</w:t>
      </w:r>
      <w:r w:rsidRPr="000C448E">
        <w:rPr>
          <w:rFonts w:ascii="Arial" w:eastAsia="Times New Roman" w:hAnsi="Arial" w:cs="Arial"/>
          <w:color w:val="282828"/>
          <w:spacing w:val="-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sent</w:t>
      </w:r>
      <w:r w:rsidRPr="000C448E">
        <w:rPr>
          <w:rFonts w:ascii="Arial" w:eastAsia="Times New Roman" w:hAnsi="Arial" w:cs="Arial"/>
          <w:color w:val="282828"/>
          <w:spacing w:val="-17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to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TalladegaCollege using</w:t>
      </w:r>
      <w:r w:rsidRPr="000C448E">
        <w:rPr>
          <w:rFonts w:ascii="Arial" w:eastAsia="Times New Roman" w:hAnsi="Arial" w:cs="Arial"/>
          <w:color w:val="282828"/>
          <w:spacing w:val="-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their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school</w:t>
      </w:r>
      <w:r w:rsidRPr="000C448E">
        <w:rPr>
          <w:rFonts w:ascii="Arial" w:eastAsia="Times New Roman" w:hAnsi="Arial" w:cs="Arial"/>
          <w:color w:val="282828"/>
          <w:spacing w:val="-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code</w:t>
      </w:r>
      <w:r w:rsidRPr="000C448E">
        <w:rPr>
          <w:rFonts w:ascii="Arial" w:eastAsia="Times New Roman" w:hAnsi="Arial" w:cs="Arial"/>
          <w:color w:val="282828"/>
          <w:spacing w:val="-1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001046.</w:t>
      </w:r>
    </w:p>
    <w:p w:rsidR="000C448E" w:rsidRPr="000C448E" w:rsidRDefault="003C631F" w:rsidP="000C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3C631F">
        <w:rPr>
          <w:rFonts w:ascii="Arial" w:eastAsia="Times New Roman" w:hAnsi="Arial" w:cs="Arial"/>
          <w:color w:val="282828"/>
          <w:sz w:val="24"/>
          <w:szCs w:val="24"/>
        </w:rPr>
        <w:pict>
          <v:rect id="_x0000_i1032" style="width:0;height:0" o:hralign="center" o:hrstd="t" o:hrnoshade="t" o:hr="t" fillcolor="black" stroked="f"/>
        </w:pic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TROY</w:t>
      </w:r>
      <w:r w:rsidRPr="000C448E">
        <w:rPr>
          <w:rFonts w:ascii="Arial" w:eastAsia="Times New Roman" w:hAnsi="Arial" w:cs="Arial"/>
          <w:color w:val="282828"/>
          <w:spacing w:val="5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UNIVERSITY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11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1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Adams Administration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Building Troy,</w:t>
      </w:r>
      <w:r w:rsidRPr="000C448E">
        <w:rPr>
          <w:rFonts w:ascii="Arial" w:eastAsia="Times New Roman" w:hAnsi="Arial" w:cs="Arial"/>
          <w:color w:val="282828"/>
          <w:spacing w:val="-1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AL</w:t>
      </w:r>
      <w:r w:rsidRPr="000C448E">
        <w:rPr>
          <w:rFonts w:ascii="Arial" w:eastAsia="Times New Roman" w:hAnsi="Arial" w:cs="Arial"/>
          <w:color w:val="282828"/>
          <w:spacing w:val="6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36082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jc w:val="center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800-551-9716</w:t>
      </w:r>
      <w:r w:rsidRPr="000C448E">
        <w:rPr>
          <w:rFonts w:ascii="Arial" w:eastAsia="Times New Roman" w:hAnsi="Arial" w:cs="Arial"/>
          <w:color w:val="282828"/>
          <w:spacing w:val="-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-22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334-670-3179</w:t>
      </w:r>
    </w:p>
    <w:p w:rsidR="000C448E" w:rsidRPr="000C448E" w:rsidRDefault="003C631F" w:rsidP="000C448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atobold" w:eastAsia="Times New Roman" w:hAnsi="latobold" w:cs="Tahoma"/>
          <w:color w:val="282828"/>
          <w:sz w:val="18"/>
          <w:szCs w:val="18"/>
        </w:rPr>
      </w:pPr>
      <w:hyperlink r:id="rId30" w:history="1">
        <w:r w:rsidR="000C448E" w:rsidRPr="000C448E">
          <w:rPr>
            <w:rFonts w:ascii="Arial" w:eastAsia="Times New Roman" w:hAnsi="Arial" w:cs="Arial"/>
            <w:color w:val="3865B3"/>
            <w:sz w:val="24"/>
            <w:szCs w:val="24"/>
            <w:u w:val="single"/>
          </w:rPr>
          <w:t>www.troy.edu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t>Admissions</w:t>
      </w:r>
      <w:r w:rsidRPr="000C448E">
        <w:rPr>
          <w:rFonts w:ascii="Arial" w:eastAsia="Times New Roman" w:hAnsi="Arial" w:cs="Arial"/>
          <w:color w:val="282828"/>
          <w:spacing w:val="-2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t>Requirements:</w:t>
      </w:r>
    </w:p>
    <w:p w:rsidR="000C448E" w:rsidRPr="000C448E" w:rsidRDefault="000C448E" w:rsidP="000C44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Application for undergraduate  admission</w:t>
      </w:r>
    </w:p>
    <w:p w:rsidR="000C448E" w:rsidRPr="000C448E" w:rsidRDefault="000C448E" w:rsidP="000C44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$30.00 nonrefundable application fee</w:t>
      </w:r>
    </w:p>
    <w:p w:rsidR="000C448E" w:rsidRPr="000C448E" w:rsidRDefault="000C448E" w:rsidP="000C44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Official high school transcript</w:t>
      </w:r>
    </w:p>
    <w:p w:rsidR="000C448E" w:rsidRPr="000C448E" w:rsidRDefault="000C448E" w:rsidP="000C44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 must have an official 20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or 950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score and a minimum 2.0 GPA for unconditional acceptance.</w:t>
      </w:r>
    </w:p>
    <w:p w:rsidR="000C448E" w:rsidRPr="000C448E" w:rsidRDefault="000C448E" w:rsidP="000C44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Conditional Admission- If a student's GPA is less than 2.0, the student must have a minimum 20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or 950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SAT.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(If the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is less than 20, but not less than 17, or 950 on the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SAT,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but not less than 830, the student must have a 2.5 or better cumulative GPA.)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Application</w:t>
      </w:r>
      <w:r w:rsidRPr="000C448E">
        <w:rPr>
          <w:rFonts w:ascii="Tahoma" w:eastAsia="Times New Roman" w:hAnsi="Tahoma" w:cs="Tahoma"/>
          <w:color w:val="282828"/>
          <w:spacing w:val="39"/>
          <w:sz w:val="24"/>
          <w:szCs w:val="24"/>
          <w:u w:val="single"/>
        </w:rPr>
        <w:t> 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Deadline: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      Rolling</w:t>
      </w:r>
      <w:r w:rsidRPr="000C448E">
        <w:rPr>
          <w:rFonts w:ascii="Arial" w:eastAsia="Times New Roman" w:hAnsi="Arial" w:cs="Arial"/>
          <w:color w:val="282828"/>
          <w:spacing w:val="2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Admission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lastRenderedPageBreak/>
        <w:t>Estimated</w:t>
      </w:r>
      <w:r w:rsidRPr="000C448E">
        <w:rPr>
          <w:rFonts w:ascii="Arial" w:eastAsia="Times New Roman" w:hAnsi="Arial" w:cs="Arial"/>
          <w:color w:val="282828"/>
          <w:spacing w:val="10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  <w:u w:val="single"/>
        </w:rPr>
        <w:t>Yearly Costs: </w:t>
      </w:r>
      <w:r w:rsidRPr="000C448E">
        <w:rPr>
          <w:rFonts w:ascii="Arial" w:eastAsia="Times New Roman" w:hAnsi="Arial" w:cs="Arial"/>
          <w:color w:val="282828"/>
          <w:spacing w:val="31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Approximately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$18,000</w:t>
      </w:r>
      <w:r w:rsidRPr="000C448E">
        <w:rPr>
          <w:rFonts w:ascii="Arial" w:eastAsia="Times New Roman" w:hAnsi="Arial" w:cs="Arial"/>
          <w:color w:val="282828"/>
          <w:spacing w:val="-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(Includes</w:t>
      </w:r>
      <w:r w:rsidRPr="000C448E">
        <w:rPr>
          <w:rFonts w:ascii="Arial" w:eastAsia="Times New Roman" w:hAnsi="Arial" w:cs="Arial"/>
          <w:color w:val="282828"/>
          <w:spacing w:val="-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tuition, room</w:t>
      </w:r>
      <w:r w:rsidRPr="000C448E">
        <w:rPr>
          <w:rFonts w:ascii="Arial" w:eastAsia="Times New Roman" w:hAnsi="Arial" w:cs="Arial"/>
          <w:color w:val="282828"/>
          <w:spacing w:val="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&amp;</w:t>
      </w:r>
      <w:r w:rsidRPr="000C448E">
        <w:rPr>
          <w:rFonts w:ascii="Arial" w:eastAsia="Times New Roman" w:hAnsi="Arial" w:cs="Arial"/>
          <w:color w:val="282828"/>
          <w:spacing w:val="-1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board,</w:t>
      </w:r>
      <w:r w:rsidRPr="000C448E">
        <w:rPr>
          <w:rFonts w:ascii="Arial" w:eastAsia="Times New Roman" w:hAnsi="Arial" w:cs="Arial"/>
          <w:color w:val="282828"/>
          <w:spacing w:val="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fees)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Housing</w:t>
      </w:r>
      <w:r w:rsidRPr="000C448E">
        <w:rPr>
          <w:rFonts w:ascii="Arial" w:eastAsia="Times New Roman" w:hAnsi="Arial" w:cs="Arial"/>
          <w:color w:val="282828"/>
          <w:spacing w:val="-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Deadline:      MARCH</w:t>
      </w:r>
      <w:r w:rsidRPr="000C448E">
        <w:rPr>
          <w:rFonts w:ascii="Arial" w:eastAsia="Times New Roman" w:hAnsi="Arial" w:cs="Arial"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  <w:r w:rsidRPr="000C448E">
        <w:rPr>
          <w:rFonts w:ascii="Arial" w:eastAsia="Times New Roman" w:hAnsi="Arial" w:cs="Arial"/>
          <w:color w:val="282828"/>
          <w:spacing w:val="2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at</w:t>
      </w:r>
      <w:r w:rsidRPr="000C448E">
        <w:rPr>
          <w:rFonts w:ascii="Arial" w:eastAsia="Times New Roman" w:hAnsi="Arial" w:cs="Arial"/>
          <w:color w:val="282828"/>
          <w:spacing w:val="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Troy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are</w:t>
      </w:r>
      <w:r w:rsidRPr="000C448E">
        <w:rPr>
          <w:rFonts w:ascii="Arial" w:eastAsia="Times New Roman" w:hAnsi="Arial" w:cs="Arial"/>
          <w:color w:val="282828"/>
          <w:spacing w:val="1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awarded</w:t>
      </w:r>
      <w:r w:rsidRPr="000C448E">
        <w:rPr>
          <w:rFonts w:ascii="Arial" w:eastAsia="Times New Roman" w:hAnsi="Arial" w:cs="Arial"/>
          <w:color w:val="282828"/>
          <w:spacing w:val="3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solely</w:t>
      </w:r>
      <w:r w:rsidRPr="000C448E">
        <w:rPr>
          <w:rFonts w:ascii="Arial" w:eastAsia="Times New Roman" w:hAnsi="Arial" w:cs="Arial"/>
          <w:color w:val="282828"/>
          <w:spacing w:val="2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on</w:t>
      </w:r>
      <w:r w:rsidRPr="000C448E">
        <w:rPr>
          <w:rFonts w:ascii="Arial" w:eastAsia="Times New Roman" w:hAnsi="Arial" w:cs="Arial"/>
          <w:color w:val="282828"/>
          <w:spacing w:val="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merit</w:t>
      </w:r>
      <w:r w:rsidRPr="000C448E">
        <w:rPr>
          <w:rFonts w:ascii="Arial" w:eastAsia="Times New Roman" w:hAnsi="Arial" w:cs="Arial"/>
          <w:color w:val="282828"/>
          <w:spacing w:val="2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for</w:t>
      </w:r>
      <w:r w:rsidRPr="000C448E">
        <w:rPr>
          <w:rFonts w:ascii="Arial" w:eastAsia="Times New Roman" w:hAnsi="Arial" w:cs="Arial"/>
          <w:color w:val="282828"/>
          <w:spacing w:val="2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students</w:t>
      </w:r>
      <w:r w:rsidRPr="000C448E">
        <w:rPr>
          <w:rFonts w:ascii="Arial" w:eastAsia="Times New Roman" w:hAnsi="Arial" w:cs="Arial"/>
          <w:color w:val="282828"/>
          <w:spacing w:val="1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who</w:t>
      </w:r>
      <w:r w:rsidRPr="000C448E">
        <w:rPr>
          <w:rFonts w:ascii="Arial" w:eastAsia="Times New Roman" w:hAnsi="Arial" w:cs="Arial"/>
          <w:color w:val="282828"/>
          <w:spacing w:val="2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have</w:t>
      </w:r>
      <w:r w:rsidRPr="000C448E">
        <w:rPr>
          <w:rFonts w:ascii="Arial" w:eastAsia="Times New Roman" w:hAnsi="Arial" w:cs="Arial"/>
          <w:color w:val="282828"/>
          <w:spacing w:val="2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achievedscholastic</w:t>
      </w:r>
      <w:r w:rsidRPr="000C448E">
        <w:rPr>
          <w:rFonts w:ascii="Arial" w:eastAsia="Times New Roman" w:hAnsi="Arial" w:cs="Arial"/>
          <w:color w:val="282828"/>
          <w:spacing w:val="3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or leadership</w:t>
      </w:r>
      <w:r w:rsidRPr="000C448E">
        <w:rPr>
          <w:rFonts w:ascii="Arial" w:eastAsia="Times New Roman" w:hAnsi="Arial" w:cs="Arial"/>
          <w:color w:val="282828"/>
          <w:spacing w:val="2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recognition. </w:t>
      </w:r>
      <w:r w:rsidRPr="000C448E">
        <w:rPr>
          <w:rFonts w:ascii="Arial" w:eastAsia="Times New Roman" w:hAnsi="Arial" w:cs="Arial"/>
          <w:color w:val="282828"/>
          <w:spacing w:val="5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Troy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University</w:t>
      </w:r>
      <w:r w:rsidRPr="000C448E">
        <w:rPr>
          <w:rFonts w:ascii="Arial" w:eastAsia="Times New Roman" w:hAnsi="Arial" w:cs="Arial"/>
          <w:color w:val="282828"/>
          <w:spacing w:val="4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  <w:r w:rsidRPr="000C448E">
        <w:rPr>
          <w:rFonts w:ascii="Arial" w:eastAsia="Times New Roman" w:hAnsi="Arial" w:cs="Arial"/>
          <w:color w:val="282828"/>
          <w:spacing w:val="3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are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campus/site</w:t>
      </w:r>
      <w:r w:rsidRPr="000C448E">
        <w:rPr>
          <w:rFonts w:ascii="Arial" w:eastAsia="Times New Roman" w:hAnsi="Arial" w:cs="Arial"/>
          <w:color w:val="282828"/>
          <w:spacing w:val="3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specificand</w:t>
      </w:r>
      <w:r w:rsidRPr="000C448E">
        <w:rPr>
          <w:rFonts w:ascii="Arial" w:eastAsia="Times New Roman" w:hAnsi="Arial" w:cs="Arial"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require</w:t>
      </w:r>
      <w:r w:rsidRPr="000C448E">
        <w:rPr>
          <w:rFonts w:ascii="Arial" w:eastAsia="Times New Roman" w:hAnsi="Arial" w:cs="Arial"/>
          <w:color w:val="282828"/>
          <w:spacing w:val="3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 particular</w:t>
      </w:r>
      <w:r w:rsidRPr="000C448E">
        <w:rPr>
          <w:rFonts w:ascii="Arial" w:eastAsia="Times New Roman" w:hAnsi="Arial" w:cs="Arial"/>
          <w:color w:val="282828"/>
          <w:spacing w:val="4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application</w:t>
      </w:r>
      <w:r w:rsidRPr="000C448E">
        <w:rPr>
          <w:rFonts w:ascii="Arial" w:eastAsia="Times New Roman" w:hAnsi="Arial" w:cs="Arial"/>
          <w:color w:val="282828"/>
          <w:spacing w:val="1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process.   There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are</w:t>
      </w:r>
      <w:r w:rsidRPr="000C448E">
        <w:rPr>
          <w:rFonts w:ascii="Arial" w:eastAsia="Times New Roman" w:hAnsi="Arial" w:cs="Arial"/>
          <w:color w:val="282828"/>
          <w:spacing w:val="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two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types</w:t>
      </w:r>
      <w:r w:rsidRPr="000C448E">
        <w:rPr>
          <w:rFonts w:ascii="Arial" w:eastAsia="Times New Roman" w:hAnsi="Arial" w:cs="Arial"/>
          <w:color w:val="282828"/>
          <w:spacing w:val="2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of</w:t>
      </w:r>
      <w:r w:rsidRPr="000C448E">
        <w:rPr>
          <w:rFonts w:ascii="Arial" w:eastAsia="Times New Roman" w:hAnsi="Arial" w:cs="Arial"/>
          <w:color w:val="282828"/>
          <w:spacing w:val="1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Troy</w:t>
      </w:r>
      <w:r w:rsidRPr="000C448E">
        <w:rPr>
          <w:rFonts w:ascii="Arial" w:eastAsia="Times New Roman" w:hAnsi="Arial" w:cs="Arial"/>
          <w:color w:val="282828"/>
          <w:spacing w:val="2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Universityscholarships: </w:t>
      </w:r>
      <w:r w:rsidRPr="000C448E">
        <w:rPr>
          <w:rFonts w:ascii="Arial" w:eastAsia="Times New Roman" w:hAnsi="Arial" w:cs="Arial"/>
          <w:color w:val="282828"/>
          <w:spacing w:val="3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Institutional and</w:t>
      </w:r>
      <w:r w:rsidRPr="000C448E">
        <w:rPr>
          <w:rFonts w:ascii="Arial" w:eastAsia="Times New Roman" w:hAnsi="Arial" w:cs="Arial"/>
          <w:color w:val="282828"/>
          <w:spacing w:val="1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Foundation. </w:t>
      </w:r>
      <w:r w:rsidRPr="000C448E">
        <w:rPr>
          <w:rFonts w:ascii="Arial" w:eastAsia="Times New Roman" w:hAnsi="Arial" w:cs="Arial"/>
          <w:color w:val="282828"/>
          <w:spacing w:val="4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Institutional</w:t>
      </w:r>
      <w:r w:rsidRPr="000C448E">
        <w:rPr>
          <w:rFonts w:ascii="Arial" w:eastAsia="Times New Roman" w:hAnsi="Arial" w:cs="Arial"/>
          <w:color w:val="282828"/>
          <w:spacing w:val="4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  <w:r w:rsidRPr="000C448E">
        <w:rPr>
          <w:rFonts w:ascii="Arial" w:eastAsia="Times New Roman" w:hAnsi="Arial" w:cs="Arial"/>
          <w:color w:val="282828"/>
          <w:spacing w:val="4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are</w:t>
      </w:r>
      <w:r w:rsidRPr="000C448E">
        <w:rPr>
          <w:rFonts w:ascii="Arial" w:eastAsia="Times New Roman" w:hAnsi="Arial" w:cs="Arial"/>
          <w:color w:val="282828"/>
          <w:spacing w:val="1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those</w:t>
      </w:r>
      <w:r w:rsidRPr="000C448E">
        <w:rPr>
          <w:rFonts w:ascii="Arial" w:eastAsia="Times New Roman" w:hAnsi="Arial" w:cs="Arial"/>
          <w:color w:val="282828"/>
          <w:spacing w:val="2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funded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bythe</w:t>
      </w:r>
      <w:proofErr w:type="gramEnd"/>
      <w:r w:rsidRPr="000C448E">
        <w:rPr>
          <w:rFonts w:ascii="Arial" w:eastAsia="Times New Roman" w:hAnsi="Arial" w:cs="Arial"/>
          <w:color w:val="282828"/>
          <w:spacing w:val="1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University.</w:t>
      </w:r>
      <w:r w:rsidRPr="000C448E">
        <w:rPr>
          <w:rFonts w:ascii="Arial" w:eastAsia="Times New Roman" w:hAnsi="Arial" w:cs="Arial"/>
          <w:color w:val="282828"/>
          <w:spacing w:val="4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Foundation scholarships</w:t>
      </w:r>
      <w:r w:rsidRPr="000C448E">
        <w:rPr>
          <w:rFonts w:ascii="Arial" w:eastAsia="Times New Roman" w:hAnsi="Arial" w:cs="Arial"/>
          <w:color w:val="282828"/>
          <w:spacing w:val="3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are</w:t>
      </w:r>
      <w:r w:rsidRPr="000C448E">
        <w:rPr>
          <w:rFonts w:ascii="Arial" w:eastAsia="Times New Roman" w:hAnsi="Arial" w:cs="Arial"/>
          <w:color w:val="282828"/>
          <w:spacing w:val="1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those</w:t>
      </w:r>
      <w:r w:rsidRPr="000C448E">
        <w:rPr>
          <w:rFonts w:ascii="Arial" w:eastAsia="Times New Roman" w:hAnsi="Arial" w:cs="Arial"/>
          <w:color w:val="282828"/>
          <w:spacing w:val="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funded</w:t>
      </w:r>
      <w:r w:rsidRPr="000C448E">
        <w:rPr>
          <w:rFonts w:ascii="Arial" w:eastAsia="Times New Roman" w:hAnsi="Arial" w:cs="Arial"/>
          <w:color w:val="282828"/>
          <w:spacing w:val="2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by</w:t>
      </w:r>
      <w:r w:rsidRPr="000C448E">
        <w:rPr>
          <w:rFonts w:ascii="Arial" w:eastAsia="Times New Roman" w:hAnsi="Arial" w:cs="Arial"/>
          <w:color w:val="282828"/>
          <w:spacing w:val="3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outside</w:t>
      </w:r>
      <w:r w:rsidRPr="000C448E">
        <w:rPr>
          <w:rFonts w:ascii="Arial" w:eastAsia="Times New Roman" w:hAnsi="Arial" w:cs="Arial"/>
          <w:color w:val="282828"/>
          <w:spacing w:val="3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sources,</w:t>
      </w:r>
      <w:r w:rsidRPr="000C448E">
        <w:rPr>
          <w:rFonts w:ascii="Arial" w:eastAsia="Times New Roman" w:hAnsi="Arial" w:cs="Arial"/>
          <w:color w:val="282828"/>
          <w:spacing w:val="1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typicallydonors.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SCHOLARSHIP</w:t>
      </w:r>
      <w:r w:rsidR="007421BF"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 </w:t>
      </w:r>
      <w:r w:rsidR="007421BF" w:rsidRPr="000C448E">
        <w:rPr>
          <w:rFonts w:ascii="Tahoma" w:eastAsia="Times New Roman" w:hAnsi="Tahoma" w:cs="Tahoma"/>
          <w:color w:val="282828"/>
          <w:spacing w:val="52"/>
          <w:sz w:val="24"/>
          <w:szCs w:val="24"/>
          <w:u w:val="single"/>
        </w:rPr>
        <w:t>DEADLINES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Leadership</w:t>
      </w:r>
      <w:r w:rsidRPr="000C448E">
        <w:rPr>
          <w:rFonts w:ascii="Arial" w:eastAsia="Times New Roman" w:hAnsi="Arial" w:cs="Arial"/>
          <w:color w:val="282828"/>
          <w:spacing w:val="2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Scholarship: Academic</w:t>
      </w:r>
      <w:r w:rsidRPr="000C448E">
        <w:rPr>
          <w:rFonts w:ascii="Arial" w:eastAsia="Times New Roman" w:hAnsi="Arial" w:cs="Arial"/>
          <w:color w:val="282828"/>
          <w:spacing w:val="-2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Scholarships: Foundation</w:t>
      </w:r>
      <w:r w:rsidRPr="000C448E">
        <w:rPr>
          <w:rFonts w:ascii="Arial" w:eastAsia="Times New Roman" w:hAnsi="Arial" w:cs="Arial"/>
          <w:color w:val="282828"/>
          <w:spacing w:val="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: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br/>
        <w:t>JANUARY </w:t>
      </w:r>
      <w:r w:rsidRPr="000C448E">
        <w:rPr>
          <w:rFonts w:ascii="Arial" w:eastAsia="Times New Roman" w:hAnsi="Arial" w:cs="Arial"/>
          <w:color w:val="282828"/>
          <w:spacing w:val="17"/>
          <w:sz w:val="27"/>
          <w:szCs w:val="27"/>
        </w:rPr>
        <w:t>15th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 MARCH </w:t>
      </w:r>
      <w:r w:rsidRPr="000C448E">
        <w:rPr>
          <w:rFonts w:ascii="Arial" w:eastAsia="Times New Roman" w:hAnsi="Arial" w:cs="Arial"/>
          <w:color w:val="282828"/>
          <w:spacing w:val="25"/>
          <w:sz w:val="27"/>
          <w:szCs w:val="27"/>
        </w:rPr>
        <w:t>1st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 MARCH </w:t>
      </w:r>
      <w:r w:rsidRPr="000C448E">
        <w:rPr>
          <w:rFonts w:ascii="Arial" w:eastAsia="Times New Roman" w:hAnsi="Arial" w:cs="Arial"/>
          <w:color w:val="282828"/>
          <w:spacing w:val="14"/>
          <w:sz w:val="27"/>
          <w:szCs w:val="27"/>
        </w:rPr>
        <w:t>31st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ACADEMIC</w:t>
      </w:r>
      <w:proofErr w:type="gramStart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pacing w:val="3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</w:t>
      </w:r>
      <w:proofErr w:type="gramEnd"/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  <w:u w:val="single"/>
        </w:rPr>
      </w:pPr>
      <w:r w:rsidRPr="000C448E">
        <w:rPr>
          <w:rFonts w:ascii="Arial" w:eastAsia="Times New Roman" w:hAnsi="Arial" w:cs="Arial"/>
          <w:color w:val="282828"/>
          <w:sz w:val="27"/>
          <w:szCs w:val="27"/>
          <w:u w:val="single"/>
        </w:rPr>
        <w:br/>
        <w:t>The</w:t>
      </w:r>
      <w:r w:rsidRPr="000C448E">
        <w:rPr>
          <w:rFonts w:ascii="Arial" w:eastAsia="Times New Roman" w:hAnsi="Arial" w:cs="Arial"/>
          <w:color w:val="282828"/>
          <w:spacing w:val="-45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  <w:u w:val="single"/>
        </w:rPr>
        <w:t>Millennium</w:t>
      </w:r>
      <w:r w:rsidRPr="000C448E">
        <w:rPr>
          <w:rFonts w:ascii="Arial" w:eastAsia="Times New Roman" w:hAnsi="Arial" w:cs="Arial"/>
          <w:color w:val="282828"/>
          <w:spacing w:val="-27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  <w:u w:val="single"/>
        </w:rPr>
        <w:t>Scholar's</w:t>
      </w:r>
      <w:r w:rsidRPr="000C448E">
        <w:rPr>
          <w:rFonts w:ascii="Arial" w:eastAsia="Times New Roman" w:hAnsi="Arial" w:cs="Arial"/>
          <w:color w:val="282828"/>
          <w:spacing w:val="-36"/>
          <w:sz w:val="27"/>
          <w:szCs w:val="27"/>
          <w:u w:val="single"/>
        </w:rPr>
        <w:t> </w:t>
      </w:r>
      <w:r w:rsidRPr="000C448E">
        <w:rPr>
          <w:rFonts w:ascii="Arial" w:eastAsia="Times New Roman" w:hAnsi="Arial" w:cs="Arial"/>
          <w:color w:val="282828"/>
          <w:sz w:val="27"/>
          <w:szCs w:val="27"/>
          <w:u w:val="single"/>
        </w:rPr>
        <w:t>Award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</w:rPr>
        <w:t> </w:t>
      </w:r>
    </w:p>
    <w:p w:rsidR="000C448E" w:rsidRPr="000C448E" w:rsidRDefault="000C448E" w:rsidP="000C448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Full tuition, room and board</w:t>
      </w:r>
    </w:p>
    <w:p w:rsidR="000C448E" w:rsidRPr="000C448E" w:rsidRDefault="000C448E" w:rsidP="000C448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31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and/or 1380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 I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 3.7 GPA or a National Merit Finalist.</w:t>
      </w:r>
    </w:p>
    <w:p w:rsidR="000C448E" w:rsidRPr="000C448E" w:rsidRDefault="000C448E" w:rsidP="000C448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 March 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Chancellor's</w:t>
      </w:r>
      <w:r w:rsidRPr="000C448E">
        <w:rPr>
          <w:rFonts w:ascii="Arial" w:eastAsia="Times New Roman" w:hAnsi="Arial" w:cs="Arial"/>
          <w:color w:val="282828"/>
          <w:spacing w:val="-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Award</w:t>
      </w:r>
    </w:p>
    <w:p w:rsidR="000C448E" w:rsidRPr="000C448E" w:rsidRDefault="000C448E" w:rsidP="000C448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Full tuition</w:t>
      </w:r>
    </w:p>
    <w:p w:rsidR="000C448E" w:rsidRPr="000C448E" w:rsidRDefault="000C448E" w:rsidP="000C448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27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and/or 1220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 I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 a 3.5 GPA</w:t>
      </w:r>
    </w:p>
    <w:p w:rsidR="000C448E" w:rsidRPr="000C448E" w:rsidRDefault="000C448E" w:rsidP="000C448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 March 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ALUMNI  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Scholarships: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Alumni</w:t>
      </w:r>
      <w:r w:rsidRPr="000C448E">
        <w:rPr>
          <w:rFonts w:ascii="Arial" w:eastAsia="Times New Roman" w:hAnsi="Arial" w:cs="Arial"/>
          <w:i/>
          <w:iCs/>
          <w:color w:val="282828"/>
          <w:spacing w:val="-30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Association</w:t>
      </w:r>
      <w:r w:rsidRPr="000C448E">
        <w:rPr>
          <w:rFonts w:ascii="Arial" w:eastAsia="Times New Roman" w:hAnsi="Arial" w:cs="Arial"/>
          <w:i/>
          <w:iCs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Endowment</w:t>
      </w:r>
      <w:r w:rsidRPr="000C448E">
        <w:rPr>
          <w:rFonts w:ascii="Arial" w:eastAsia="Times New Roman" w:hAnsi="Arial" w:cs="Arial"/>
          <w:color w:val="282828"/>
          <w:spacing w:val="-1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</w:rPr>
        <w:t> </w:t>
      </w:r>
    </w:p>
    <w:p w:rsidR="000C448E" w:rsidRPr="000C448E" w:rsidRDefault="000C448E" w:rsidP="000C44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Half-tuition</w:t>
      </w:r>
    </w:p>
    <w:p w:rsidR="000C448E" w:rsidRPr="000C448E" w:rsidRDefault="000C448E" w:rsidP="000C44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unconditionally admitted to Troy</w:t>
      </w:r>
    </w:p>
    <w:p w:rsidR="000C448E" w:rsidRPr="000C448E" w:rsidRDefault="000C448E" w:rsidP="000C44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leadership achievements</w:t>
      </w:r>
    </w:p>
    <w:p w:rsidR="000C448E" w:rsidRPr="000C448E" w:rsidRDefault="000C448E" w:rsidP="000C44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Preference is given to student whose family members hold a degree from Troy and are active members of the National Alumni Association.</w:t>
      </w:r>
    </w:p>
    <w:p w:rsidR="000C448E" w:rsidRPr="000C448E" w:rsidRDefault="000C448E" w:rsidP="000C44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 March 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Heritage</w:t>
      </w:r>
      <w:r w:rsidRPr="000C448E">
        <w:rPr>
          <w:rFonts w:ascii="Arial" w:eastAsia="Times New Roman" w:hAnsi="Arial" w:cs="Arial"/>
          <w:i/>
          <w:iCs/>
          <w:color w:val="282828"/>
          <w:spacing w:val="4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$500, non-renewable</w:t>
      </w:r>
    </w:p>
    <w:p w:rsidR="000C448E" w:rsidRPr="000C448E" w:rsidRDefault="000C448E" w:rsidP="000C44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Unconditionally admitted to Troy</w:t>
      </w:r>
    </w:p>
    <w:p w:rsidR="000C448E" w:rsidRPr="000C448E" w:rsidRDefault="000C448E" w:rsidP="000C44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at least a 3.0 G</w:t>
      </w:r>
      <w:r w:rsidRPr="000C448E">
        <w:rPr>
          <w:rFonts w:ascii="Arial" w:eastAsia="Times New Roman" w:hAnsi="Arial" w:cs="Arial"/>
          <w:color w:val="282828"/>
          <w:spacing w:val="1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Applicant must be a dependent child of Alumni; must not be receiving additional institutional scholarships or employee-tuition assistance.</w:t>
      </w:r>
    </w:p>
    <w:p w:rsidR="000C448E" w:rsidRPr="000C448E" w:rsidRDefault="000C448E" w:rsidP="000C44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 March 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AUXILIARY</w:t>
      </w:r>
      <w:r w:rsidR="007421BF"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 </w:t>
      </w:r>
      <w:r w:rsidR="007421BF"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  <w:u w:val="single"/>
        </w:rPr>
        <w:t>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Alabama Girls</w:t>
      </w:r>
      <w:r w:rsidRPr="000C448E">
        <w:rPr>
          <w:rFonts w:ascii="Arial" w:eastAsia="Times New Roman" w:hAnsi="Arial" w:cs="Arial"/>
          <w:i/>
          <w:iCs/>
          <w:color w:val="282828"/>
          <w:spacing w:val="-11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State</w:t>
      </w:r>
      <w:r w:rsidRPr="000C448E">
        <w:rPr>
          <w:rFonts w:ascii="Arial" w:eastAsia="Times New Roman" w:hAnsi="Arial" w:cs="Arial"/>
          <w:i/>
          <w:iCs/>
          <w:color w:val="282828"/>
          <w:spacing w:val="2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$1,000, non-renewable</w:t>
      </w:r>
    </w:p>
    <w:p w:rsidR="000C448E" w:rsidRPr="000C448E" w:rsidRDefault="000C448E" w:rsidP="000C44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unconditionally admitted to Troy</w:t>
      </w:r>
    </w:p>
    <w:p w:rsidR="000C448E" w:rsidRPr="000C448E" w:rsidRDefault="000C448E" w:rsidP="000C44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at least a 3.0 G</w:t>
      </w:r>
      <w:r w:rsidRPr="000C448E">
        <w:rPr>
          <w:rFonts w:ascii="Arial" w:eastAsia="Times New Roman" w:hAnsi="Arial" w:cs="Arial"/>
          <w:color w:val="282828"/>
          <w:spacing w:val="-4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or have been a participate and attendee of Alabama Girls State Program</w:t>
      </w:r>
    </w:p>
    <w:p w:rsidR="000C448E" w:rsidRPr="000C448E" w:rsidRDefault="000C448E" w:rsidP="000C44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 March 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LEADERSHIP</w:t>
      </w:r>
      <w:r w:rsidRPr="000C448E">
        <w:rPr>
          <w:rFonts w:ascii="Tahoma" w:eastAsia="Times New Roman" w:hAnsi="Tahoma" w:cs="Tahoma"/>
          <w:color w:val="282828"/>
          <w:spacing w:val="-25"/>
          <w:sz w:val="24"/>
          <w:szCs w:val="24"/>
          <w:u w:val="single"/>
        </w:rPr>
        <w:t> 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Scholarships: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Leadership</w:t>
      </w:r>
      <w:r w:rsidRPr="000C448E">
        <w:rPr>
          <w:rFonts w:ascii="Arial" w:eastAsia="Times New Roman" w:hAnsi="Arial" w:cs="Arial"/>
          <w:color w:val="282828"/>
          <w:spacing w:val="3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scholarships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are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based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upon</w:t>
      </w:r>
      <w:r w:rsidRPr="000C448E">
        <w:rPr>
          <w:rFonts w:ascii="Arial" w:eastAsia="Times New Roman" w:hAnsi="Arial" w:cs="Arial"/>
          <w:color w:val="282828"/>
          <w:spacing w:val="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achievement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1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leadership</w:t>
      </w:r>
      <w:r w:rsidRPr="000C448E">
        <w:rPr>
          <w:rFonts w:ascii="Arial" w:eastAsia="Times New Roman" w:hAnsi="Arial" w:cs="Arial"/>
          <w:color w:val="282828"/>
          <w:spacing w:val="1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positions</w:t>
      </w:r>
      <w:r w:rsidRPr="000C448E">
        <w:rPr>
          <w:rFonts w:ascii="Arial" w:eastAsia="Times New Roman" w:hAnsi="Arial" w:cs="Arial"/>
          <w:color w:val="282828"/>
          <w:spacing w:val="2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in</w:t>
      </w:r>
      <w:r w:rsidRPr="000C448E">
        <w:rPr>
          <w:rFonts w:ascii="Arial" w:eastAsia="Times New Roman" w:hAnsi="Arial" w:cs="Arial"/>
          <w:color w:val="282828"/>
          <w:spacing w:val="-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high</w:t>
      </w:r>
      <w:r w:rsidRPr="000C448E">
        <w:rPr>
          <w:rFonts w:ascii="Arial" w:eastAsia="Times New Roman" w:hAnsi="Arial" w:cs="Arial"/>
          <w:color w:val="282828"/>
          <w:spacing w:val="25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schooland junior</w:t>
      </w:r>
      <w:r w:rsidRPr="000C448E">
        <w:rPr>
          <w:rFonts w:ascii="Arial" w:eastAsia="Times New Roman" w:hAnsi="Arial" w:cs="Arial"/>
          <w:color w:val="282828"/>
          <w:spacing w:val="4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or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community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college. </w:t>
      </w:r>
      <w:r w:rsidRPr="000C448E">
        <w:rPr>
          <w:rFonts w:ascii="Arial" w:eastAsia="Times New Roman" w:hAnsi="Arial" w:cs="Arial"/>
          <w:color w:val="282828"/>
          <w:spacing w:val="3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Selection</w:t>
      </w:r>
      <w:r w:rsidRPr="000C448E">
        <w:rPr>
          <w:rFonts w:ascii="Arial" w:eastAsia="Times New Roman" w:hAnsi="Arial" w:cs="Arial"/>
          <w:color w:val="282828"/>
          <w:spacing w:val="1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is</w:t>
      </w:r>
      <w:r w:rsidRPr="000C448E">
        <w:rPr>
          <w:rFonts w:ascii="Arial" w:eastAsia="Times New Roman" w:hAnsi="Arial" w:cs="Arial"/>
          <w:color w:val="282828"/>
          <w:spacing w:val="1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generally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based</w:t>
      </w:r>
      <w:r w:rsidRPr="000C448E">
        <w:rPr>
          <w:rFonts w:ascii="Arial" w:eastAsia="Times New Roman" w:hAnsi="Arial" w:cs="Arial"/>
          <w:color w:val="282828"/>
          <w:spacing w:val="24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on</w:t>
      </w:r>
      <w:r w:rsidRPr="000C448E">
        <w:rPr>
          <w:rFonts w:ascii="Arial" w:eastAsia="Times New Roman" w:hAnsi="Arial" w:cs="Arial"/>
          <w:color w:val="282828"/>
          <w:spacing w:val="8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an</w:t>
      </w:r>
      <w:r w:rsidRPr="000C448E">
        <w:rPr>
          <w:rFonts w:ascii="Arial" w:eastAsia="Times New Roman" w:hAnsi="Arial" w:cs="Arial"/>
          <w:color w:val="282828"/>
          <w:spacing w:val="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overall</w:t>
      </w:r>
      <w:r w:rsidRPr="000C448E">
        <w:rPr>
          <w:rFonts w:ascii="Arial" w:eastAsia="Times New Roman" w:hAnsi="Arial" w:cs="Arial"/>
          <w:color w:val="282828"/>
          <w:spacing w:val="16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evaluation</w:t>
      </w:r>
      <w:r w:rsidRPr="000C448E">
        <w:rPr>
          <w:rFonts w:ascii="Arial" w:eastAsia="Times New Roman" w:hAnsi="Arial" w:cs="Arial"/>
          <w:color w:val="282828"/>
          <w:spacing w:val="20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ofthe student's</w:t>
      </w:r>
      <w:r w:rsidRPr="000C448E">
        <w:rPr>
          <w:rFonts w:ascii="Arial" w:eastAsia="Times New Roman" w:hAnsi="Arial" w:cs="Arial"/>
          <w:color w:val="282828"/>
          <w:spacing w:val="-31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accomplishments</w:t>
      </w:r>
      <w:r w:rsidRPr="000C448E">
        <w:rPr>
          <w:rFonts w:ascii="Arial" w:eastAsia="Times New Roman" w:hAnsi="Arial" w:cs="Arial"/>
          <w:color w:val="282828"/>
          <w:spacing w:val="-23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by</w:t>
      </w:r>
      <w:r w:rsidRPr="000C448E">
        <w:rPr>
          <w:rFonts w:ascii="Arial" w:eastAsia="Times New Roman" w:hAnsi="Arial" w:cs="Arial"/>
          <w:color w:val="282828"/>
          <w:spacing w:val="-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the</w:t>
      </w:r>
      <w:r w:rsidRPr="000C448E">
        <w:rPr>
          <w:rFonts w:ascii="Arial" w:eastAsia="Times New Roman" w:hAnsi="Arial" w:cs="Arial"/>
          <w:color w:val="282828"/>
          <w:spacing w:val="-29"/>
          <w:sz w:val="24"/>
          <w:szCs w:val="24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4"/>
          <w:szCs w:val="24"/>
        </w:rPr>
        <w:t>committee.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Excellence</w:t>
      </w:r>
      <w:r w:rsidRPr="000C448E">
        <w:rPr>
          <w:rFonts w:ascii="Arial" w:eastAsia="Times New Roman" w:hAnsi="Arial" w:cs="Arial"/>
          <w:color w:val="282828"/>
          <w:spacing w:val="4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in</w:t>
      </w:r>
      <w:r w:rsidRPr="000C448E">
        <w:rPr>
          <w:rFonts w:ascii="Arial" w:eastAsia="Times New Roman" w:hAnsi="Arial" w:cs="Arial"/>
          <w:color w:val="282828"/>
          <w:spacing w:val="-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Leadership</w:t>
      </w:r>
      <w:r w:rsidRPr="000C448E">
        <w:rPr>
          <w:rFonts w:ascii="Arial" w:eastAsia="Times New Roman" w:hAnsi="Arial" w:cs="Arial"/>
          <w:color w:val="282828"/>
          <w:spacing w:val="5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Award</w:t>
      </w:r>
    </w:p>
    <w:p w:rsidR="000C448E" w:rsidRPr="000C448E" w:rsidRDefault="000C448E" w:rsidP="000C448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Amount awarded varies.</w:t>
      </w:r>
    </w:p>
    <w:p w:rsidR="000C448E" w:rsidRPr="000C448E" w:rsidRDefault="000C448E" w:rsidP="000C448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Requires a 22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ACT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and/or 1030 </w:t>
      </w:r>
      <w:r w:rsidRPr="000C448E">
        <w:rPr>
          <w:rFonts w:ascii="Arial" w:eastAsia="Times New Roman" w:hAnsi="Arial" w:cs="Arial"/>
          <w:i/>
          <w:iCs/>
          <w:color w:val="282828"/>
          <w:sz w:val="24"/>
          <w:szCs w:val="24"/>
        </w:rPr>
        <w:t>SAT I 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and a 3.0 GPA</w:t>
      </w:r>
    </w:p>
    <w:p w:rsidR="000C448E" w:rsidRPr="000C448E" w:rsidRDefault="000C448E" w:rsidP="000C448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One to two-page resume of leadership activities</w:t>
      </w:r>
    </w:p>
    <w:p w:rsidR="000C448E" w:rsidRPr="000C448E" w:rsidRDefault="000C448E" w:rsidP="000C448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Applicants must mail their resumes to the Office of Admissions, postmarked by the deadline.</w:t>
      </w:r>
    </w:p>
    <w:p w:rsidR="000C448E" w:rsidRPr="000C448E" w:rsidRDefault="000C448E" w:rsidP="000C448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 January 15th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Hugh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 O’Brian 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6"/>
          <w:sz w:val="27"/>
          <w:szCs w:val="27"/>
        </w:rPr>
        <w:t>Youth</w:t>
      </w:r>
      <w:r w:rsidRPr="000C448E">
        <w:rPr>
          <w:rFonts w:ascii="Arial" w:eastAsia="Times New Roman" w:hAnsi="Arial" w:cs="Arial"/>
          <w:i/>
          <w:iCs/>
          <w:color w:val="282828"/>
          <w:spacing w:val="4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Leadership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 </w:t>
      </w:r>
      <w:r w:rsidR="007421BF" w:rsidRPr="000C448E">
        <w:rPr>
          <w:rFonts w:ascii="Arial" w:eastAsia="Times New Roman" w:hAnsi="Arial" w:cs="Arial"/>
          <w:i/>
          <w:iCs/>
          <w:color w:val="282828"/>
          <w:spacing w:val="17"/>
          <w:sz w:val="27"/>
          <w:szCs w:val="27"/>
        </w:rPr>
        <w:t>(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HOB)</w:t>
      </w:r>
      <w:r w:rsidRPr="000C448E">
        <w:rPr>
          <w:rFonts w:ascii="Arial" w:eastAsia="Times New Roman" w:hAnsi="Arial" w:cs="Arial"/>
          <w:i/>
          <w:iCs/>
          <w:color w:val="282828"/>
          <w:spacing w:val="2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</w:p>
    <w:p w:rsidR="000C448E" w:rsidRPr="000C448E" w:rsidRDefault="000C448E" w:rsidP="000C448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lastRenderedPageBreak/>
        <w:t>$1,000, non-renewable</w:t>
      </w:r>
    </w:p>
    <w:p w:rsidR="000C448E" w:rsidRPr="000C448E" w:rsidRDefault="000C448E" w:rsidP="000C448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unconditionally admitted to Troy</w:t>
      </w:r>
    </w:p>
    <w:p w:rsidR="000C448E" w:rsidRPr="000C448E" w:rsidRDefault="000C448E" w:rsidP="000C448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have at least a 3.0 G</w:t>
      </w:r>
      <w:r w:rsidRPr="000C448E">
        <w:rPr>
          <w:rFonts w:ascii="Arial" w:eastAsia="Times New Roman" w:hAnsi="Arial" w:cs="Arial"/>
          <w:color w:val="282828"/>
          <w:spacing w:val="2"/>
          <w:sz w:val="24"/>
          <w:szCs w:val="24"/>
        </w:rPr>
        <w:t>P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A</w:t>
      </w:r>
    </w:p>
    <w:p w:rsidR="000C448E" w:rsidRPr="000C448E" w:rsidRDefault="000C448E" w:rsidP="000C448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or have been a participate and attendee of the HOBY Conference at Troy</w:t>
      </w:r>
    </w:p>
    <w:p w:rsidR="000C448E" w:rsidRPr="000C448E" w:rsidRDefault="000C448E" w:rsidP="000C448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Deadline:  March 1st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OTHER</w:t>
      </w:r>
      <w:r w:rsidRPr="000C448E">
        <w:rPr>
          <w:rFonts w:ascii="Tahoma" w:eastAsia="Times New Roman" w:hAnsi="Tahoma" w:cs="Tahoma"/>
          <w:color w:val="282828"/>
          <w:spacing w:val="-18"/>
          <w:sz w:val="24"/>
          <w:szCs w:val="24"/>
          <w:u w:val="single"/>
        </w:rPr>
        <w:t> 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Scholarships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Music</w:t>
      </w:r>
      <w:r w:rsidRPr="000C448E">
        <w:rPr>
          <w:rFonts w:ascii="Arial" w:eastAsia="Times New Roman" w:hAnsi="Arial" w:cs="Arial"/>
          <w:i/>
          <w:iCs/>
          <w:color w:val="282828"/>
          <w:spacing w:val="3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</w:p>
    <w:p w:rsidR="000C448E" w:rsidRPr="000C448E" w:rsidRDefault="000C448E" w:rsidP="000C448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 limited number is awarded each year.</w:t>
      </w:r>
    </w:p>
    <w:p w:rsidR="000C448E" w:rsidRPr="000C448E" w:rsidRDefault="000C448E" w:rsidP="000C448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interested in band scholarships should write to the Director of Bands, Troy University, Troy, Alabama 36082.</w:t>
      </w:r>
    </w:p>
    <w:p w:rsidR="000C448E" w:rsidRPr="000C448E" w:rsidRDefault="000C448E" w:rsidP="000C448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Students interested in the Collegiate Singers should write the Director of Collegiate Singers, Troy University, Troy, Alabama 36082.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Army</w:t>
      </w:r>
      <w:r w:rsidRPr="000C448E">
        <w:rPr>
          <w:rFonts w:ascii="Arial" w:eastAsia="Times New Roman" w:hAnsi="Arial" w:cs="Arial"/>
          <w:i/>
          <w:iCs/>
          <w:color w:val="282828"/>
          <w:spacing w:val="-1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ROTC</w:t>
      </w:r>
      <w:r w:rsidRPr="000C448E">
        <w:rPr>
          <w:rFonts w:ascii="Arial" w:eastAsia="Times New Roman" w:hAnsi="Arial" w:cs="Arial"/>
          <w:i/>
          <w:iCs/>
          <w:color w:val="282828"/>
          <w:spacing w:val="-6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Four-Year</w:t>
      </w:r>
      <w:r w:rsidRPr="000C448E">
        <w:rPr>
          <w:rFonts w:ascii="Arial" w:eastAsia="Times New Roman" w:hAnsi="Arial" w:cs="Arial"/>
          <w:i/>
          <w:iCs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</w:p>
    <w:p w:rsidR="000C448E" w:rsidRPr="000C448E" w:rsidRDefault="000C448E" w:rsidP="000C448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This scholarship is awarded to students through a highly competitive national selection process.</w:t>
      </w:r>
    </w:p>
    <w:p w:rsidR="000C448E" w:rsidRPr="000C448E" w:rsidRDefault="000C448E" w:rsidP="000C448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This scholarship pays full college tuition </w:t>
      </w:r>
      <w:r w:rsidRPr="000C448E">
        <w:rPr>
          <w:rFonts w:ascii="Arial" w:eastAsia="Times New Roman" w:hAnsi="Arial" w:cs="Arial"/>
          <w:color w:val="282828"/>
          <w:spacing w:val="7"/>
          <w:sz w:val="24"/>
          <w:szCs w:val="24"/>
        </w:rPr>
        <w:t>and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mandatory </w:t>
      </w:r>
      <w:r w:rsidRPr="000C448E">
        <w:rPr>
          <w:rFonts w:ascii="Arial" w:eastAsia="Times New Roman" w:hAnsi="Arial" w:cs="Arial"/>
          <w:color w:val="282828"/>
          <w:spacing w:val="18"/>
          <w:sz w:val="24"/>
          <w:szCs w:val="24"/>
        </w:rPr>
        <w:t>educational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fees, OR room and board, whichever is chosen by the student.</w:t>
      </w:r>
    </w:p>
    <w:p w:rsidR="000C448E" w:rsidRPr="000C448E" w:rsidRDefault="000C448E" w:rsidP="000C448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Applicants should contact the Army ROTC scholarship and enrollment officer for more information at 334-670-5623 or </w:t>
      </w:r>
      <w:hyperlink r:id="rId31" w:history="1">
        <w:r w:rsidRPr="000C448E">
          <w:rPr>
            <w:rFonts w:ascii="Arial" w:eastAsia="Times New Roman" w:hAnsi="Arial" w:cs="Arial"/>
            <w:color w:val="3865B3"/>
            <w:sz w:val="24"/>
            <w:szCs w:val="24"/>
            <w:u w:val="single"/>
          </w:rPr>
          <w:t>ARMYROTC@troy.edu.</w:t>
        </w:r>
      </w:hyperlink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Air</w:t>
      </w:r>
      <w:r w:rsidRPr="000C448E">
        <w:rPr>
          <w:rFonts w:ascii="Arial" w:eastAsia="Times New Roman" w:hAnsi="Arial" w:cs="Arial"/>
          <w:color w:val="282828"/>
          <w:spacing w:val="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Force</w:t>
      </w:r>
      <w:r w:rsidRPr="000C448E">
        <w:rPr>
          <w:rFonts w:ascii="Arial" w:eastAsia="Times New Roman" w:hAnsi="Arial" w:cs="Arial"/>
          <w:color w:val="282828"/>
          <w:spacing w:val="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ROTC</w:t>
      </w:r>
      <w:r w:rsidRPr="000C448E">
        <w:rPr>
          <w:rFonts w:ascii="Arial" w:eastAsia="Times New Roman" w:hAnsi="Arial" w:cs="Arial"/>
          <w:color w:val="282828"/>
          <w:spacing w:val="19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College</w:t>
      </w:r>
      <w:r w:rsidRPr="000C448E">
        <w:rPr>
          <w:rFonts w:ascii="Arial" w:eastAsia="Times New Roman" w:hAnsi="Arial" w:cs="Arial"/>
          <w:color w:val="282828"/>
          <w:spacing w:val="-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</w:t>
      </w:r>
      <w:r w:rsidRPr="000C448E">
        <w:rPr>
          <w:rFonts w:ascii="Arial" w:eastAsia="Times New Roman" w:hAnsi="Arial" w:cs="Arial"/>
          <w:color w:val="282828"/>
          <w:spacing w:val="1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Program</w:t>
      </w:r>
    </w:p>
    <w:p w:rsidR="000C448E" w:rsidRPr="000C448E" w:rsidRDefault="000C448E" w:rsidP="000C448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Full four-year and three-year Air Force Scholarships are available to qualified high school senior.</w:t>
      </w:r>
    </w:p>
    <w:p w:rsidR="000C448E" w:rsidRPr="000C448E" w:rsidRDefault="000C448E" w:rsidP="000C448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Interested students must apply directly to AFROTC Headquarters, Maxwell, AL 36112 by October 1st of each year.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General</w:t>
      </w:r>
      <w:r w:rsidRPr="000C448E">
        <w:rPr>
          <w:rFonts w:ascii="Arial" w:eastAsia="Times New Roman" w:hAnsi="Arial" w:cs="Arial"/>
          <w:i/>
          <w:iCs/>
          <w:color w:val="282828"/>
          <w:spacing w:val="-30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Military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</w:p>
    <w:p w:rsidR="000C448E" w:rsidRPr="000C448E" w:rsidRDefault="000C448E" w:rsidP="000C448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Three-year (sophomore, junior </w:t>
      </w:r>
      <w:r w:rsidRPr="000C448E">
        <w:rPr>
          <w:rFonts w:ascii="Arial" w:eastAsia="Times New Roman" w:hAnsi="Arial" w:cs="Arial"/>
          <w:color w:val="282828"/>
          <w:spacing w:val="9"/>
          <w:sz w:val="24"/>
          <w:szCs w:val="24"/>
        </w:rPr>
        <w:t>&amp;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 senior) and two-year junior &amp; senior) scholarships are available to qualified college students, both in the flying and non-flying areas.</w:t>
      </w:r>
    </w:p>
    <w:p w:rsidR="000C448E" w:rsidRPr="000C448E" w:rsidRDefault="000C448E" w:rsidP="000C448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You must be enrolled in the four-year or two-year ROTC program.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Nursing</w:t>
      </w:r>
      <w:r w:rsidRPr="000C448E">
        <w:rPr>
          <w:rFonts w:ascii="Arial" w:eastAsia="Times New Roman" w:hAnsi="Arial" w:cs="Arial"/>
          <w:i/>
          <w:iCs/>
          <w:color w:val="282828"/>
          <w:spacing w:val="6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Scholarships</w:t>
      </w:r>
    </w:p>
    <w:p w:rsidR="000C448E" w:rsidRPr="000C448E" w:rsidRDefault="000C448E" w:rsidP="000C448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Must be admitted to the nursing program</w:t>
      </w:r>
    </w:p>
    <w:p w:rsidR="000C448E" w:rsidRPr="000C448E" w:rsidRDefault="000C448E" w:rsidP="000C448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Interested students should contact The School of Nursing, Troy University, 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Troy</w:t>
      </w:r>
      <w:proofErr w:type="gramEnd"/>
      <w:r w:rsidRPr="000C448E">
        <w:rPr>
          <w:rFonts w:ascii="Arial" w:eastAsia="Times New Roman" w:hAnsi="Arial" w:cs="Arial"/>
          <w:color w:val="282828"/>
          <w:sz w:val="24"/>
          <w:szCs w:val="24"/>
        </w:rPr>
        <w:t>, Alabama 36082.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4"/>
          <w:szCs w:val="24"/>
        </w:rPr>
        <w:lastRenderedPageBreak/>
        <w:t>Athletic Scholarships</w:t>
      </w:r>
    </w:p>
    <w:p w:rsidR="000C448E" w:rsidRPr="000C448E" w:rsidRDefault="000C448E" w:rsidP="000C448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Offered in various sports</w:t>
      </w:r>
    </w:p>
    <w:p w:rsidR="000C448E" w:rsidRPr="000C448E" w:rsidRDefault="000C448E" w:rsidP="000C448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Contact the Athletic Department, Troy University, </w:t>
      </w:r>
      <w:r w:rsidR="007421BF" w:rsidRPr="000C448E">
        <w:rPr>
          <w:rFonts w:ascii="Arial" w:eastAsia="Times New Roman" w:hAnsi="Arial" w:cs="Arial"/>
          <w:color w:val="282828"/>
          <w:sz w:val="24"/>
          <w:szCs w:val="24"/>
        </w:rPr>
        <w:t>and Troy</w:t>
      </w:r>
      <w:r w:rsidRPr="000C448E">
        <w:rPr>
          <w:rFonts w:ascii="Arial" w:eastAsia="Times New Roman" w:hAnsi="Arial" w:cs="Arial"/>
          <w:color w:val="282828"/>
          <w:sz w:val="24"/>
          <w:szCs w:val="24"/>
        </w:rPr>
        <w:t>, Alabama 36082.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Theatre</w:t>
      </w:r>
      <w:r w:rsidRPr="000C448E">
        <w:rPr>
          <w:rFonts w:ascii="Arial" w:eastAsia="Times New Roman" w:hAnsi="Arial" w:cs="Arial"/>
          <w:i/>
          <w:iCs/>
          <w:color w:val="282828"/>
          <w:spacing w:val="-23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Department</w:t>
      </w:r>
      <w:r w:rsidRPr="000C448E">
        <w:rPr>
          <w:rFonts w:ascii="Arial" w:eastAsia="Times New Roman" w:hAnsi="Arial" w:cs="Arial"/>
          <w:i/>
          <w:iCs/>
          <w:color w:val="282828"/>
          <w:spacing w:val="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Scholarship:</w:t>
      </w:r>
    </w:p>
    <w:p w:rsidR="000C448E" w:rsidRPr="000C448E" w:rsidRDefault="000C448E" w:rsidP="000C448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>Awards over $80,000 in scholarships each year</w:t>
      </w:r>
    </w:p>
    <w:p w:rsidR="000C448E" w:rsidRPr="000C448E" w:rsidRDefault="000C448E" w:rsidP="000C448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82828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Interested students should contact the Theatre Department, Troy University, </w:t>
      </w:r>
      <w:proofErr w:type="gramStart"/>
      <w:r w:rsidRPr="000C448E">
        <w:rPr>
          <w:rFonts w:ascii="Arial" w:eastAsia="Times New Roman" w:hAnsi="Arial" w:cs="Arial"/>
          <w:color w:val="282828"/>
          <w:sz w:val="24"/>
          <w:szCs w:val="24"/>
        </w:rPr>
        <w:t>Troy</w:t>
      </w:r>
      <w:proofErr w:type="gramEnd"/>
      <w:r w:rsidRPr="000C448E">
        <w:rPr>
          <w:rFonts w:ascii="Arial" w:eastAsia="Times New Roman" w:hAnsi="Arial" w:cs="Arial"/>
          <w:color w:val="282828"/>
          <w:sz w:val="24"/>
          <w:szCs w:val="24"/>
        </w:rPr>
        <w:t xml:space="preserve"> Alabama 36082.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FINANCIAL</w:t>
      </w:r>
      <w:r w:rsidRPr="000C448E">
        <w:rPr>
          <w:rFonts w:ascii="Tahoma" w:eastAsia="Times New Roman" w:hAnsi="Tahoma" w:cs="Tahoma"/>
          <w:color w:val="282828"/>
          <w:spacing w:val="56"/>
          <w:sz w:val="24"/>
          <w:szCs w:val="24"/>
          <w:u w:val="single"/>
        </w:rPr>
        <w:t> </w:t>
      </w:r>
      <w:r w:rsidRPr="000C448E">
        <w:rPr>
          <w:rFonts w:ascii="Tahoma" w:eastAsia="Times New Roman" w:hAnsi="Tahoma" w:cs="Tahoma"/>
          <w:color w:val="282828"/>
          <w:spacing w:val="5"/>
          <w:sz w:val="24"/>
          <w:szCs w:val="24"/>
          <w:u w:val="single"/>
        </w:rPr>
        <w:t>AID:</w:t>
      </w:r>
    </w:p>
    <w:p w:rsidR="000C448E" w:rsidRPr="000C448E" w:rsidRDefault="000C448E" w:rsidP="000C448E">
      <w:pPr>
        <w:shd w:val="clear" w:color="auto" w:fill="FFFFFF"/>
        <w:spacing w:after="225" w:line="345" w:lineRule="atLeast"/>
        <w:rPr>
          <w:rFonts w:ascii="Tahoma" w:eastAsia="Times New Roman" w:hAnsi="Tahoma" w:cs="Tahoma"/>
          <w:color w:val="282828"/>
          <w:spacing w:val="5"/>
          <w:sz w:val="24"/>
          <w:szCs w:val="24"/>
        </w:rPr>
      </w:pP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To</w:t>
      </w:r>
      <w:r w:rsidRPr="000C448E">
        <w:rPr>
          <w:rFonts w:ascii="Arial" w:eastAsia="Times New Roman" w:hAnsi="Arial" w:cs="Arial"/>
          <w:color w:val="282828"/>
          <w:spacing w:val="-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apply</w:t>
      </w:r>
      <w:r w:rsidRPr="000C448E">
        <w:rPr>
          <w:rFonts w:ascii="Arial" w:eastAsia="Times New Roman" w:hAnsi="Arial" w:cs="Arial"/>
          <w:color w:val="282828"/>
          <w:spacing w:val="-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for</w:t>
      </w:r>
      <w:r w:rsidRPr="000C448E">
        <w:rPr>
          <w:rFonts w:ascii="Arial" w:eastAsia="Times New Roman" w:hAnsi="Arial" w:cs="Arial"/>
          <w:color w:val="282828"/>
          <w:spacing w:val="-2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financial</w:t>
      </w:r>
      <w:r w:rsidRPr="000C448E">
        <w:rPr>
          <w:rFonts w:ascii="Arial" w:eastAsia="Times New Roman" w:hAnsi="Arial" w:cs="Arial"/>
          <w:color w:val="282828"/>
          <w:spacing w:val="-1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aid,</w:t>
      </w:r>
      <w:r w:rsidRPr="000C448E">
        <w:rPr>
          <w:rFonts w:ascii="Arial" w:eastAsia="Times New Roman" w:hAnsi="Arial" w:cs="Arial"/>
          <w:color w:val="282828"/>
          <w:spacing w:val="-1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students</w:t>
      </w:r>
      <w:r w:rsidRPr="000C448E">
        <w:rPr>
          <w:rFonts w:ascii="Arial" w:eastAsia="Times New Roman" w:hAnsi="Arial" w:cs="Arial"/>
          <w:color w:val="282828"/>
          <w:spacing w:val="-1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must</w:t>
      </w:r>
      <w:r w:rsidRPr="000C448E">
        <w:rPr>
          <w:rFonts w:ascii="Arial" w:eastAsia="Times New Roman" w:hAnsi="Arial" w:cs="Arial"/>
          <w:color w:val="282828"/>
          <w:spacing w:val="-10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complete</w:t>
      </w:r>
      <w:r w:rsidRPr="000C448E">
        <w:rPr>
          <w:rFonts w:ascii="Arial" w:eastAsia="Times New Roman" w:hAnsi="Arial" w:cs="Arial"/>
          <w:color w:val="282828"/>
          <w:spacing w:val="-1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the</w:t>
      </w:r>
      <w:r w:rsidRPr="000C448E">
        <w:rPr>
          <w:rFonts w:ascii="Arial" w:eastAsia="Times New Roman" w:hAnsi="Arial" w:cs="Arial"/>
          <w:color w:val="282828"/>
          <w:spacing w:val="-20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Free</w:t>
      </w:r>
      <w:r w:rsidRPr="000C448E">
        <w:rPr>
          <w:rFonts w:ascii="Arial" w:eastAsia="Times New Roman" w:hAnsi="Arial" w:cs="Arial"/>
          <w:i/>
          <w:iCs/>
          <w:color w:val="282828"/>
          <w:spacing w:val="-27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Application</w:t>
      </w:r>
      <w:r w:rsidRPr="000C448E">
        <w:rPr>
          <w:rFonts w:ascii="Arial" w:eastAsia="Times New Roman" w:hAnsi="Arial" w:cs="Arial"/>
          <w:i/>
          <w:iCs/>
          <w:color w:val="282828"/>
          <w:spacing w:val="-25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for</w:t>
      </w:r>
      <w:r w:rsidRPr="000C448E">
        <w:rPr>
          <w:rFonts w:ascii="Arial" w:eastAsia="Times New Roman" w:hAnsi="Arial" w:cs="Arial"/>
          <w:i/>
          <w:iCs/>
          <w:color w:val="282828"/>
          <w:spacing w:val="14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Federal</w:t>
      </w:r>
      <w:r w:rsidRPr="000C448E">
        <w:rPr>
          <w:rFonts w:ascii="Arial" w:eastAsia="Times New Roman" w:hAnsi="Arial" w:cs="Arial"/>
          <w:i/>
          <w:iCs/>
          <w:color w:val="282828"/>
          <w:spacing w:val="-13"/>
          <w:sz w:val="27"/>
          <w:szCs w:val="27"/>
        </w:rPr>
        <w:t> </w:t>
      </w:r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Student</w:t>
      </w:r>
      <w:r w:rsidRPr="000C448E">
        <w:rPr>
          <w:rFonts w:ascii="Arial" w:eastAsia="Times New Roman" w:hAnsi="Arial" w:cs="Arial"/>
          <w:i/>
          <w:iCs/>
          <w:color w:val="282828"/>
          <w:spacing w:val="-26"/>
          <w:sz w:val="27"/>
          <w:szCs w:val="27"/>
        </w:rPr>
        <w:t> </w:t>
      </w:r>
      <w:proofErr w:type="gramStart"/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Aid(</w:t>
      </w:r>
      <w:proofErr w:type="gramEnd"/>
      <w:r w:rsidRPr="000C448E">
        <w:rPr>
          <w:rFonts w:ascii="Arial" w:eastAsia="Times New Roman" w:hAnsi="Arial" w:cs="Arial"/>
          <w:i/>
          <w:iCs/>
          <w:color w:val="282828"/>
          <w:spacing w:val="5"/>
          <w:sz w:val="27"/>
          <w:szCs w:val="27"/>
        </w:rPr>
        <w:t>FAFSA)</w:t>
      </w:r>
      <w:r w:rsidRPr="000C448E">
        <w:rPr>
          <w:rFonts w:ascii="Arial" w:eastAsia="Times New Roman" w:hAnsi="Arial" w:cs="Arial"/>
          <w:i/>
          <w:iCs/>
          <w:color w:val="282828"/>
          <w:spacing w:val="-1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online</w:t>
      </w:r>
      <w:r w:rsidRPr="000C448E">
        <w:rPr>
          <w:rFonts w:ascii="Arial" w:eastAsia="Times New Roman" w:hAnsi="Arial" w:cs="Arial"/>
          <w:color w:val="282828"/>
          <w:spacing w:val="-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at</w:t>
      </w:r>
      <w:r w:rsidRPr="000C448E">
        <w:rPr>
          <w:rFonts w:ascii="Arial" w:eastAsia="Times New Roman" w:hAnsi="Arial" w:cs="Arial"/>
          <w:color w:val="282828"/>
          <w:spacing w:val="-19"/>
          <w:sz w:val="27"/>
          <w:szCs w:val="27"/>
        </w:rPr>
        <w:t> </w:t>
      </w:r>
      <w:hyperlink r:id="rId32" w:history="1">
        <w:r w:rsidRPr="000C448E">
          <w:rPr>
            <w:rFonts w:ascii="Tahoma" w:eastAsia="Times New Roman" w:hAnsi="Tahoma" w:cs="Tahoma"/>
            <w:color w:val="0000FF"/>
            <w:spacing w:val="5"/>
            <w:sz w:val="27"/>
            <w:szCs w:val="27"/>
            <w:u w:val="single"/>
          </w:rPr>
          <w:t>www.fafsa.gov.</w:t>
        </w:r>
        <w:r w:rsidRPr="000C448E">
          <w:rPr>
            <w:rFonts w:ascii="Tahoma" w:eastAsia="Times New Roman" w:hAnsi="Tahoma" w:cs="Tahoma"/>
            <w:spacing w:val="5"/>
            <w:sz w:val="27"/>
            <w:szCs w:val="27"/>
          </w:rPr>
          <w:t> </w:t>
        </w:r>
        <w:r w:rsidRPr="000C448E">
          <w:rPr>
            <w:rFonts w:ascii="Tahoma" w:eastAsia="Times New Roman" w:hAnsi="Tahoma" w:cs="Tahoma"/>
            <w:color w:val="0000FF"/>
            <w:spacing w:val="3"/>
            <w:sz w:val="27"/>
            <w:szCs w:val="27"/>
            <w:u w:val="single"/>
          </w:rPr>
          <w:t> </w:t>
        </w:r>
      </w:hyperlink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You</w:t>
      </w:r>
      <w:r w:rsidRPr="000C448E">
        <w:rPr>
          <w:rFonts w:ascii="Arial" w:eastAsia="Times New Roman" w:hAnsi="Arial" w:cs="Arial"/>
          <w:color w:val="282828"/>
          <w:spacing w:val="-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will</w:t>
      </w:r>
      <w:r w:rsidRPr="000C448E">
        <w:rPr>
          <w:rFonts w:ascii="Arial" w:eastAsia="Times New Roman" w:hAnsi="Arial" w:cs="Arial"/>
          <w:color w:val="282828"/>
          <w:spacing w:val="-2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need</w:t>
      </w:r>
      <w:r w:rsidRPr="000C448E">
        <w:rPr>
          <w:rFonts w:ascii="Arial" w:eastAsia="Times New Roman" w:hAnsi="Arial" w:cs="Arial"/>
          <w:color w:val="282828"/>
          <w:spacing w:val="-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to</w:t>
      </w:r>
      <w:r w:rsidRPr="000C448E">
        <w:rPr>
          <w:rFonts w:ascii="Arial" w:eastAsia="Times New Roman" w:hAnsi="Arial" w:cs="Arial"/>
          <w:color w:val="282828"/>
          <w:spacing w:val="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send</w:t>
      </w:r>
      <w:r w:rsidRPr="000C448E">
        <w:rPr>
          <w:rFonts w:ascii="Arial" w:eastAsia="Times New Roman" w:hAnsi="Arial" w:cs="Arial"/>
          <w:color w:val="282828"/>
          <w:spacing w:val="-1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your</w:t>
      </w:r>
      <w:r w:rsidRPr="000C448E">
        <w:rPr>
          <w:rFonts w:ascii="Arial" w:eastAsia="Times New Roman" w:hAnsi="Arial" w:cs="Arial"/>
          <w:color w:val="282828"/>
          <w:spacing w:val="-6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processed</w:t>
      </w:r>
      <w:r w:rsidRPr="000C448E">
        <w:rPr>
          <w:rFonts w:ascii="Arial" w:eastAsia="Times New Roman" w:hAnsi="Arial" w:cs="Arial"/>
          <w:color w:val="282828"/>
          <w:spacing w:val="1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"Student</w:t>
      </w:r>
      <w:r w:rsidRPr="000C448E">
        <w:rPr>
          <w:rFonts w:ascii="Arial" w:eastAsia="Times New Roman" w:hAnsi="Arial" w:cs="Arial"/>
          <w:color w:val="282828"/>
          <w:spacing w:val="-8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Aid</w:t>
      </w:r>
      <w:r w:rsidRPr="000C448E">
        <w:rPr>
          <w:rFonts w:ascii="Arial" w:eastAsia="Times New Roman" w:hAnsi="Arial" w:cs="Arial"/>
          <w:color w:val="282828"/>
          <w:spacing w:val="-7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Report" to Troy</w:t>
      </w:r>
      <w:r w:rsidRPr="000C448E">
        <w:rPr>
          <w:rFonts w:ascii="Arial" w:eastAsia="Times New Roman" w:hAnsi="Arial" w:cs="Arial"/>
          <w:color w:val="282828"/>
          <w:spacing w:val="-5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by listing</w:t>
      </w:r>
      <w:r w:rsidRPr="000C448E">
        <w:rPr>
          <w:rFonts w:ascii="Arial" w:eastAsia="Times New Roman" w:hAnsi="Arial" w:cs="Arial"/>
          <w:color w:val="282828"/>
          <w:spacing w:val="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its</w:t>
      </w:r>
      <w:r w:rsidRPr="000C448E">
        <w:rPr>
          <w:rFonts w:ascii="Arial" w:eastAsia="Times New Roman" w:hAnsi="Arial" w:cs="Arial"/>
          <w:color w:val="282828"/>
          <w:spacing w:val="-3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school</w:t>
      </w:r>
      <w:r w:rsidRPr="000C448E">
        <w:rPr>
          <w:rFonts w:ascii="Arial" w:eastAsia="Times New Roman" w:hAnsi="Arial" w:cs="Arial"/>
          <w:color w:val="282828"/>
          <w:spacing w:val="1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code-</w:t>
      </w:r>
      <w:r w:rsidRPr="000C448E">
        <w:rPr>
          <w:rFonts w:ascii="Arial" w:eastAsia="Times New Roman" w:hAnsi="Arial" w:cs="Arial"/>
          <w:color w:val="282828"/>
          <w:spacing w:val="-14"/>
          <w:sz w:val="27"/>
          <w:szCs w:val="27"/>
        </w:rPr>
        <w:t> </w:t>
      </w:r>
      <w:r w:rsidRPr="000C448E">
        <w:rPr>
          <w:rFonts w:ascii="Arial" w:eastAsia="Times New Roman" w:hAnsi="Arial" w:cs="Arial"/>
          <w:color w:val="282828"/>
          <w:spacing w:val="5"/>
          <w:sz w:val="27"/>
          <w:szCs w:val="27"/>
        </w:rPr>
        <w:t>001047.</w:t>
      </w:r>
      <w:r w:rsidRPr="000C448E">
        <w:rPr>
          <w:rFonts w:ascii="Arial" w:eastAsia="Times New Roman" w:hAnsi="Arial" w:cs="Arial"/>
          <w:color w:val="282828"/>
          <w:spacing w:val="56"/>
          <w:sz w:val="27"/>
          <w:szCs w:val="27"/>
        </w:rPr>
        <w:t> </w:t>
      </w:r>
    </w:p>
    <w:p w:rsidR="00165387" w:rsidRDefault="00165387" w:rsidP="000C448E">
      <w:pPr>
        <w:jc w:val="center"/>
      </w:pPr>
    </w:p>
    <w:sectPr w:rsidR="00165387" w:rsidSect="003C631F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EB" w:rsidRDefault="000714EB" w:rsidP="007421BF">
      <w:pPr>
        <w:spacing w:after="0" w:line="240" w:lineRule="auto"/>
      </w:pPr>
      <w:r>
        <w:separator/>
      </w:r>
    </w:p>
  </w:endnote>
  <w:endnote w:type="continuationSeparator" w:id="0">
    <w:p w:rsidR="000714EB" w:rsidRDefault="000714EB" w:rsidP="0074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156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1BF" w:rsidRDefault="003C631F">
        <w:pPr>
          <w:pStyle w:val="Footer"/>
          <w:jc w:val="right"/>
        </w:pPr>
        <w:r>
          <w:fldChar w:fldCharType="begin"/>
        </w:r>
        <w:r w:rsidR="007421BF">
          <w:instrText xml:space="preserve"> PAGE   \* MERGEFORMAT </w:instrText>
        </w:r>
        <w:r>
          <w:fldChar w:fldCharType="separate"/>
        </w:r>
        <w:r w:rsidR="00D64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1BF" w:rsidRDefault="00742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EB" w:rsidRDefault="000714EB" w:rsidP="007421BF">
      <w:pPr>
        <w:spacing w:after="0" w:line="240" w:lineRule="auto"/>
      </w:pPr>
      <w:r>
        <w:separator/>
      </w:r>
    </w:p>
  </w:footnote>
  <w:footnote w:type="continuationSeparator" w:id="0">
    <w:p w:rsidR="000714EB" w:rsidRDefault="000714EB" w:rsidP="0074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5D"/>
    <w:multiLevelType w:val="multilevel"/>
    <w:tmpl w:val="601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7190C"/>
    <w:multiLevelType w:val="multilevel"/>
    <w:tmpl w:val="25D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17EBE"/>
    <w:multiLevelType w:val="multilevel"/>
    <w:tmpl w:val="1BC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CF6F1B"/>
    <w:multiLevelType w:val="multilevel"/>
    <w:tmpl w:val="4C7E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573CC3"/>
    <w:multiLevelType w:val="multilevel"/>
    <w:tmpl w:val="86BA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9D2732"/>
    <w:multiLevelType w:val="multilevel"/>
    <w:tmpl w:val="AA1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BC6232"/>
    <w:multiLevelType w:val="multilevel"/>
    <w:tmpl w:val="E0D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193557"/>
    <w:multiLevelType w:val="multilevel"/>
    <w:tmpl w:val="28C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760307B"/>
    <w:multiLevelType w:val="multilevel"/>
    <w:tmpl w:val="373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7A7E7C"/>
    <w:multiLevelType w:val="multilevel"/>
    <w:tmpl w:val="50B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9E4FE0"/>
    <w:multiLevelType w:val="multilevel"/>
    <w:tmpl w:val="0BF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97637DF"/>
    <w:multiLevelType w:val="multilevel"/>
    <w:tmpl w:val="493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C746A3"/>
    <w:multiLevelType w:val="multilevel"/>
    <w:tmpl w:val="215E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E45664"/>
    <w:multiLevelType w:val="multilevel"/>
    <w:tmpl w:val="22F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6A66FB"/>
    <w:multiLevelType w:val="multilevel"/>
    <w:tmpl w:val="DDE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0B580A"/>
    <w:multiLevelType w:val="multilevel"/>
    <w:tmpl w:val="6866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5F1929"/>
    <w:multiLevelType w:val="multilevel"/>
    <w:tmpl w:val="DE5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D96C6E"/>
    <w:multiLevelType w:val="multilevel"/>
    <w:tmpl w:val="1D8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7AC45EE"/>
    <w:multiLevelType w:val="multilevel"/>
    <w:tmpl w:val="E00E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3704FF"/>
    <w:multiLevelType w:val="multilevel"/>
    <w:tmpl w:val="93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412E5"/>
    <w:multiLevelType w:val="multilevel"/>
    <w:tmpl w:val="1DD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A4204A"/>
    <w:multiLevelType w:val="multilevel"/>
    <w:tmpl w:val="E2C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01020D"/>
    <w:multiLevelType w:val="multilevel"/>
    <w:tmpl w:val="C7B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22667B"/>
    <w:multiLevelType w:val="multilevel"/>
    <w:tmpl w:val="7B1C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82782C"/>
    <w:multiLevelType w:val="multilevel"/>
    <w:tmpl w:val="1DA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3A9478B"/>
    <w:multiLevelType w:val="multilevel"/>
    <w:tmpl w:val="C77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5A56246"/>
    <w:multiLevelType w:val="multilevel"/>
    <w:tmpl w:val="D97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AB5762"/>
    <w:multiLevelType w:val="multilevel"/>
    <w:tmpl w:val="3636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DC13EF"/>
    <w:multiLevelType w:val="multilevel"/>
    <w:tmpl w:val="C75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65E2700"/>
    <w:multiLevelType w:val="multilevel"/>
    <w:tmpl w:val="BB9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7D14643"/>
    <w:multiLevelType w:val="multilevel"/>
    <w:tmpl w:val="5B4E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D43720"/>
    <w:multiLevelType w:val="multilevel"/>
    <w:tmpl w:val="E5E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9B66E82"/>
    <w:multiLevelType w:val="multilevel"/>
    <w:tmpl w:val="684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9B0AD1"/>
    <w:multiLevelType w:val="multilevel"/>
    <w:tmpl w:val="4CCC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C3B2046"/>
    <w:multiLevelType w:val="multilevel"/>
    <w:tmpl w:val="AD2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C9D3CC3"/>
    <w:multiLevelType w:val="multilevel"/>
    <w:tmpl w:val="98C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CA855E4"/>
    <w:multiLevelType w:val="multilevel"/>
    <w:tmpl w:val="9FB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CEA514D"/>
    <w:multiLevelType w:val="multilevel"/>
    <w:tmpl w:val="8BA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8D3E7D"/>
    <w:multiLevelType w:val="multilevel"/>
    <w:tmpl w:val="1D9A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2D9D1CFE"/>
    <w:multiLevelType w:val="multilevel"/>
    <w:tmpl w:val="D33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DDF6DFC"/>
    <w:multiLevelType w:val="multilevel"/>
    <w:tmpl w:val="6CA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CE074E"/>
    <w:multiLevelType w:val="multilevel"/>
    <w:tmpl w:val="DE9A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1E71D8B"/>
    <w:multiLevelType w:val="multilevel"/>
    <w:tmpl w:val="2CA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2E3670F"/>
    <w:multiLevelType w:val="multilevel"/>
    <w:tmpl w:val="FC1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48D5438"/>
    <w:multiLevelType w:val="multilevel"/>
    <w:tmpl w:val="654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6F225DD"/>
    <w:multiLevelType w:val="multilevel"/>
    <w:tmpl w:val="871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7575083"/>
    <w:multiLevelType w:val="multilevel"/>
    <w:tmpl w:val="FA7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D70265A"/>
    <w:multiLevelType w:val="multilevel"/>
    <w:tmpl w:val="FE26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DE3789"/>
    <w:multiLevelType w:val="multilevel"/>
    <w:tmpl w:val="71C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8164593"/>
    <w:multiLevelType w:val="multilevel"/>
    <w:tmpl w:val="9772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82D3776"/>
    <w:multiLevelType w:val="multilevel"/>
    <w:tmpl w:val="DC6C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627643"/>
    <w:multiLevelType w:val="multilevel"/>
    <w:tmpl w:val="5176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CF73C4"/>
    <w:multiLevelType w:val="multilevel"/>
    <w:tmpl w:val="E4D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D4E6F99"/>
    <w:multiLevelType w:val="multilevel"/>
    <w:tmpl w:val="2D9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7051D92"/>
    <w:multiLevelType w:val="multilevel"/>
    <w:tmpl w:val="4AC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94153B3"/>
    <w:multiLevelType w:val="multilevel"/>
    <w:tmpl w:val="6616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4E1C45"/>
    <w:multiLevelType w:val="multilevel"/>
    <w:tmpl w:val="92E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B4534AE"/>
    <w:multiLevelType w:val="multilevel"/>
    <w:tmpl w:val="84DC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0F6845"/>
    <w:multiLevelType w:val="multilevel"/>
    <w:tmpl w:val="DBC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D0A7FA5"/>
    <w:multiLevelType w:val="multilevel"/>
    <w:tmpl w:val="5004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26463E"/>
    <w:multiLevelType w:val="multilevel"/>
    <w:tmpl w:val="198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F24421E"/>
    <w:multiLevelType w:val="multilevel"/>
    <w:tmpl w:val="54D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3656ADB"/>
    <w:multiLevelType w:val="multilevel"/>
    <w:tmpl w:val="56E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46C5A97"/>
    <w:multiLevelType w:val="multilevel"/>
    <w:tmpl w:val="3D7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5390FB5"/>
    <w:multiLevelType w:val="multilevel"/>
    <w:tmpl w:val="827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7F20788"/>
    <w:multiLevelType w:val="multilevel"/>
    <w:tmpl w:val="25B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DA401B"/>
    <w:multiLevelType w:val="multilevel"/>
    <w:tmpl w:val="1D2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9E003D5"/>
    <w:multiLevelType w:val="multilevel"/>
    <w:tmpl w:val="5AD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ABA40E1"/>
    <w:multiLevelType w:val="multilevel"/>
    <w:tmpl w:val="63A0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B3F0E77"/>
    <w:multiLevelType w:val="multilevel"/>
    <w:tmpl w:val="23E2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C001542"/>
    <w:multiLevelType w:val="multilevel"/>
    <w:tmpl w:val="8B3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E1C67D6"/>
    <w:multiLevelType w:val="multilevel"/>
    <w:tmpl w:val="AC3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910DA8"/>
    <w:multiLevelType w:val="multilevel"/>
    <w:tmpl w:val="4CD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7E3DFC"/>
    <w:multiLevelType w:val="multilevel"/>
    <w:tmpl w:val="700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F75C35"/>
    <w:multiLevelType w:val="multilevel"/>
    <w:tmpl w:val="43E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AAB44D9"/>
    <w:multiLevelType w:val="multilevel"/>
    <w:tmpl w:val="EF7A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B605243"/>
    <w:multiLevelType w:val="multilevel"/>
    <w:tmpl w:val="22F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6A5E0C"/>
    <w:multiLevelType w:val="multilevel"/>
    <w:tmpl w:val="9544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BDD28E1"/>
    <w:multiLevelType w:val="multilevel"/>
    <w:tmpl w:val="F6B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CF1038B"/>
    <w:multiLevelType w:val="multilevel"/>
    <w:tmpl w:val="50F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B25D89"/>
    <w:multiLevelType w:val="multilevel"/>
    <w:tmpl w:val="14D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1C3FF7"/>
    <w:multiLevelType w:val="multilevel"/>
    <w:tmpl w:val="311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542214"/>
    <w:multiLevelType w:val="multilevel"/>
    <w:tmpl w:val="2AAC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B12E88"/>
    <w:multiLevelType w:val="multilevel"/>
    <w:tmpl w:val="BBF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F7E4C3E"/>
    <w:multiLevelType w:val="multilevel"/>
    <w:tmpl w:val="743C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69"/>
  </w:num>
  <w:num w:numId="3">
    <w:abstractNumId w:val="15"/>
  </w:num>
  <w:num w:numId="4">
    <w:abstractNumId w:val="0"/>
  </w:num>
  <w:num w:numId="5">
    <w:abstractNumId w:val="10"/>
  </w:num>
  <w:num w:numId="6">
    <w:abstractNumId w:val="22"/>
  </w:num>
  <w:num w:numId="7">
    <w:abstractNumId w:val="44"/>
  </w:num>
  <w:num w:numId="8">
    <w:abstractNumId w:val="25"/>
  </w:num>
  <w:num w:numId="9">
    <w:abstractNumId w:val="19"/>
  </w:num>
  <w:num w:numId="10">
    <w:abstractNumId w:val="59"/>
  </w:num>
  <w:num w:numId="11">
    <w:abstractNumId w:val="82"/>
  </w:num>
  <w:num w:numId="12">
    <w:abstractNumId w:val="53"/>
  </w:num>
  <w:num w:numId="13">
    <w:abstractNumId w:val="24"/>
  </w:num>
  <w:num w:numId="14">
    <w:abstractNumId w:val="74"/>
  </w:num>
  <w:num w:numId="15">
    <w:abstractNumId w:val="27"/>
  </w:num>
  <w:num w:numId="16">
    <w:abstractNumId w:val="29"/>
  </w:num>
  <w:num w:numId="17">
    <w:abstractNumId w:val="13"/>
  </w:num>
  <w:num w:numId="18">
    <w:abstractNumId w:val="14"/>
  </w:num>
  <w:num w:numId="19">
    <w:abstractNumId w:val="21"/>
  </w:num>
  <w:num w:numId="20">
    <w:abstractNumId w:val="66"/>
  </w:num>
  <w:num w:numId="21">
    <w:abstractNumId w:val="30"/>
  </w:num>
  <w:num w:numId="22">
    <w:abstractNumId w:val="40"/>
  </w:num>
  <w:num w:numId="23">
    <w:abstractNumId w:val="42"/>
  </w:num>
  <w:num w:numId="24">
    <w:abstractNumId w:val="79"/>
  </w:num>
  <w:num w:numId="25">
    <w:abstractNumId w:val="37"/>
  </w:num>
  <w:num w:numId="26">
    <w:abstractNumId w:val="62"/>
  </w:num>
  <w:num w:numId="27">
    <w:abstractNumId w:val="18"/>
  </w:num>
  <w:num w:numId="28">
    <w:abstractNumId w:val="32"/>
  </w:num>
  <w:num w:numId="29">
    <w:abstractNumId w:val="77"/>
  </w:num>
  <w:num w:numId="30">
    <w:abstractNumId w:val="56"/>
  </w:num>
  <w:num w:numId="31">
    <w:abstractNumId w:val="50"/>
  </w:num>
  <w:num w:numId="32">
    <w:abstractNumId w:val="6"/>
  </w:num>
  <w:num w:numId="33">
    <w:abstractNumId w:val="61"/>
  </w:num>
  <w:num w:numId="34">
    <w:abstractNumId w:val="75"/>
  </w:num>
  <w:num w:numId="35">
    <w:abstractNumId w:val="41"/>
  </w:num>
  <w:num w:numId="36">
    <w:abstractNumId w:val="78"/>
  </w:num>
  <w:num w:numId="37">
    <w:abstractNumId w:val="76"/>
  </w:num>
  <w:num w:numId="38">
    <w:abstractNumId w:val="67"/>
  </w:num>
  <w:num w:numId="39">
    <w:abstractNumId w:val="5"/>
  </w:num>
  <w:num w:numId="40">
    <w:abstractNumId w:val="49"/>
  </w:num>
  <w:num w:numId="41">
    <w:abstractNumId w:val="54"/>
  </w:num>
  <w:num w:numId="42">
    <w:abstractNumId w:val="57"/>
  </w:num>
  <w:num w:numId="43">
    <w:abstractNumId w:val="20"/>
  </w:num>
  <w:num w:numId="44">
    <w:abstractNumId w:val="8"/>
  </w:num>
  <w:num w:numId="45">
    <w:abstractNumId w:val="23"/>
  </w:num>
  <w:num w:numId="46">
    <w:abstractNumId w:val="48"/>
  </w:num>
  <w:num w:numId="47">
    <w:abstractNumId w:val="17"/>
  </w:num>
  <w:num w:numId="48">
    <w:abstractNumId w:val="70"/>
  </w:num>
  <w:num w:numId="49">
    <w:abstractNumId w:val="33"/>
  </w:num>
  <w:num w:numId="50">
    <w:abstractNumId w:val="34"/>
  </w:num>
  <w:num w:numId="51">
    <w:abstractNumId w:val="58"/>
  </w:num>
  <w:num w:numId="52">
    <w:abstractNumId w:val="68"/>
  </w:num>
  <w:num w:numId="53">
    <w:abstractNumId w:val="38"/>
  </w:num>
  <w:num w:numId="54">
    <w:abstractNumId w:val="60"/>
  </w:num>
  <w:num w:numId="55">
    <w:abstractNumId w:val="64"/>
  </w:num>
  <w:num w:numId="56">
    <w:abstractNumId w:val="3"/>
  </w:num>
  <w:num w:numId="57">
    <w:abstractNumId w:val="81"/>
  </w:num>
  <w:num w:numId="58">
    <w:abstractNumId w:val="71"/>
  </w:num>
  <w:num w:numId="59">
    <w:abstractNumId w:val="9"/>
  </w:num>
  <w:num w:numId="60">
    <w:abstractNumId w:val="80"/>
  </w:num>
  <w:num w:numId="61">
    <w:abstractNumId w:val="72"/>
  </w:num>
  <w:num w:numId="62">
    <w:abstractNumId w:val="31"/>
  </w:num>
  <w:num w:numId="63">
    <w:abstractNumId w:val="11"/>
  </w:num>
  <w:num w:numId="64">
    <w:abstractNumId w:val="16"/>
  </w:num>
  <w:num w:numId="65">
    <w:abstractNumId w:val="55"/>
  </w:num>
  <w:num w:numId="66">
    <w:abstractNumId w:val="84"/>
  </w:num>
  <w:num w:numId="67">
    <w:abstractNumId w:val="12"/>
  </w:num>
  <w:num w:numId="68">
    <w:abstractNumId w:val="28"/>
  </w:num>
  <w:num w:numId="69">
    <w:abstractNumId w:val="43"/>
  </w:num>
  <w:num w:numId="70">
    <w:abstractNumId w:val="73"/>
  </w:num>
  <w:num w:numId="71">
    <w:abstractNumId w:val="4"/>
  </w:num>
  <w:num w:numId="72">
    <w:abstractNumId w:val="7"/>
  </w:num>
  <w:num w:numId="73">
    <w:abstractNumId w:val="35"/>
  </w:num>
  <w:num w:numId="74">
    <w:abstractNumId w:val="45"/>
  </w:num>
  <w:num w:numId="75">
    <w:abstractNumId w:val="2"/>
  </w:num>
  <w:num w:numId="76">
    <w:abstractNumId w:val="26"/>
  </w:num>
  <w:num w:numId="77">
    <w:abstractNumId w:val="63"/>
  </w:num>
  <w:num w:numId="78">
    <w:abstractNumId w:val="1"/>
  </w:num>
  <w:num w:numId="79">
    <w:abstractNumId w:val="39"/>
  </w:num>
  <w:num w:numId="80">
    <w:abstractNumId w:val="51"/>
  </w:num>
  <w:num w:numId="81">
    <w:abstractNumId w:val="47"/>
  </w:num>
  <w:num w:numId="82">
    <w:abstractNumId w:val="36"/>
  </w:num>
  <w:num w:numId="83">
    <w:abstractNumId w:val="83"/>
  </w:num>
  <w:num w:numId="84">
    <w:abstractNumId w:val="46"/>
  </w:num>
  <w:num w:numId="85">
    <w:abstractNumId w:val="6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8E"/>
    <w:rsid w:val="000714EB"/>
    <w:rsid w:val="000C448E"/>
    <w:rsid w:val="00165387"/>
    <w:rsid w:val="003832A6"/>
    <w:rsid w:val="003C631F"/>
    <w:rsid w:val="007421BF"/>
    <w:rsid w:val="007C12F9"/>
    <w:rsid w:val="007F1AE6"/>
    <w:rsid w:val="00A26DDF"/>
    <w:rsid w:val="00C42381"/>
    <w:rsid w:val="00D6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1F"/>
  </w:style>
  <w:style w:type="paragraph" w:styleId="Heading3">
    <w:name w:val="heading 3"/>
    <w:basedOn w:val="Normal"/>
    <w:link w:val="Heading3Char"/>
    <w:uiPriority w:val="9"/>
    <w:qFormat/>
    <w:rsid w:val="000C4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0C44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4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0C448E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0C448E"/>
  </w:style>
  <w:style w:type="character" w:styleId="Strong">
    <w:name w:val="Strong"/>
    <w:basedOn w:val="DefaultParagraphFont"/>
    <w:uiPriority w:val="22"/>
    <w:qFormat/>
    <w:rsid w:val="000C448E"/>
    <w:rPr>
      <w:b/>
      <w:bCs/>
    </w:rPr>
  </w:style>
  <w:style w:type="character" w:customStyle="1" w:styleId="apple-converted-space">
    <w:name w:val="apple-converted-space"/>
    <w:basedOn w:val="DefaultParagraphFont"/>
    <w:rsid w:val="000C448E"/>
  </w:style>
  <w:style w:type="paragraph" w:styleId="NormalWeb">
    <w:name w:val="Normal (Web)"/>
    <w:basedOn w:val="Normal"/>
    <w:uiPriority w:val="99"/>
    <w:semiHidden/>
    <w:unhideWhenUsed/>
    <w:rsid w:val="000C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4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48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0C44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BF"/>
  </w:style>
  <w:style w:type="paragraph" w:styleId="Footer">
    <w:name w:val="footer"/>
    <w:basedOn w:val="Normal"/>
    <w:link w:val="FooterChar"/>
    <w:uiPriority w:val="99"/>
    <w:unhideWhenUsed/>
    <w:rsid w:val="0074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BF"/>
  </w:style>
  <w:style w:type="paragraph" w:styleId="BalloonText">
    <w:name w:val="Balloon Text"/>
    <w:basedOn w:val="Normal"/>
    <w:link w:val="BalloonTextChar"/>
    <w:uiPriority w:val="99"/>
    <w:semiHidden/>
    <w:unhideWhenUsed/>
    <w:rsid w:val="00D6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uburn.edu/scholarship" TargetMode="External"/><Relationship Id="rId18" Type="http://schemas.openxmlformats.org/officeDocument/2006/relationships/hyperlink" Target="http://www.gadsdenstate.edu/" TargetMode="External"/><Relationship Id="rId26" Type="http://schemas.openxmlformats.org/officeDocument/2006/relationships/hyperlink" Target="http://www.fafs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su.edu/finaid/scholarships/types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uburn.edu/apply" TargetMode="External"/><Relationship Id="rId17" Type="http://schemas.openxmlformats.org/officeDocument/2006/relationships/hyperlink" Target="http://www.gadsdenstate.edu/" TargetMode="External"/><Relationship Id="rId25" Type="http://schemas.openxmlformats.org/officeDocument/2006/relationships/hyperlink" Target="http://www.samford.edu/fellow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finaid@bsc.edu" TargetMode="External"/><Relationship Id="rId20" Type="http://schemas.openxmlformats.org/officeDocument/2006/relationships/hyperlink" Target="http://www.jsu.edu/depart/admissions" TargetMode="External"/><Relationship Id="rId29" Type="http://schemas.openxmlformats.org/officeDocument/2006/relationships/hyperlink" Target="http://www.fafsa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burn.edu/admissions" TargetMode="External"/><Relationship Id="rId24" Type="http://schemas.openxmlformats.org/officeDocument/2006/relationships/hyperlink" Target="http://www.samford.edu/admissions/scholarships%20" TargetMode="External"/><Relationship Id="rId32" Type="http://schemas.openxmlformats.org/officeDocument/2006/relationships/hyperlink" Target="http://www.fafsa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sc.edu/" TargetMode="External"/><Relationship Id="rId23" Type="http://schemas.openxmlformats.org/officeDocument/2006/relationships/hyperlink" Target="http://www.samford.edu/admission" TargetMode="External"/><Relationship Id="rId28" Type="http://schemas.openxmlformats.org/officeDocument/2006/relationships/hyperlink" Target="http://www.talladega.edu/" TargetMode="External"/><Relationship Id="rId10" Type="http://schemas.openxmlformats.org/officeDocument/2006/relationships/hyperlink" Target="http://www.fafsa.gov/" TargetMode="External"/><Relationship Id="rId19" Type="http://schemas.openxmlformats.org/officeDocument/2006/relationships/hyperlink" Target="http://www.gadsdenstate.edu/current-students!financial-aid/scholarships.php" TargetMode="External"/><Relationship Id="rId31" Type="http://schemas.openxmlformats.org/officeDocument/2006/relationships/hyperlink" Target="mailto:ARMYROTC@tro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mu.edu/" TargetMode="External"/><Relationship Id="rId14" Type="http://schemas.openxmlformats.org/officeDocument/2006/relationships/hyperlink" Target="http://www.auburn.edu/finaid" TargetMode="External"/><Relationship Id="rId22" Type="http://schemas.openxmlformats.org/officeDocument/2006/relationships/hyperlink" Target="http://www.fafsa.gov/" TargetMode="External"/><Relationship Id="rId27" Type="http://schemas.openxmlformats.org/officeDocument/2006/relationships/hyperlink" Target="mailto:ofa@samford.edu" TargetMode="External"/><Relationship Id="rId30" Type="http://schemas.openxmlformats.org/officeDocument/2006/relationships/hyperlink" Target="http://www.troy.ed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45676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Teresa</dc:creator>
  <cp:lastModifiedBy>amy.smith</cp:lastModifiedBy>
  <cp:revision>2</cp:revision>
  <dcterms:created xsi:type="dcterms:W3CDTF">2016-02-15T19:57:00Z</dcterms:created>
  <dcterms:modified xsi:type="dcterms:W3CDTF">2016-02-15T19:57:00Z</dcterms:modified>
</cp:coreProperties>
</file>